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9E33" w14:textId="2C6468F1" w:rsidR="006C6C17" w:rsidRPr="00FC438E" w:rsidRDefault="008B0C2C" w:rsidP="008B0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38E">
        <w:rPr>
          <w:rFonts w:ascii="Times New Roman" w:hAnsi="Times New Roman" w:cs="Times New Roman"/>
          <w:b/>
          <w:sz w:val="32"/>
          <w:szCs w:val="32"/>
        </w:rPr>
        <w:t>REGULAMIN POBYTU UCZNIA NA TERENIE RZEMIEŚLNICZ</w:t>
      </w:r>
      <w:r w:rsidR="00701A31">
        <w:rPr>
          <w:rFonts w:ascii="Times New Roman" w:hAnsi="Times New Roman" w:cs="Times New Roman"/>
          <w:b/>
          <w:sz w:val="32"/>
          <w:szCs w:val="32"/>
        </w:rPr>
        <w:t>EJ SZKOŁY BRANŻOWEJ I STOPNIA W </w:t>
      </w:r>
      <w:r w:rsidRPr="00FC438E">
        <w:rPr>
          <w:rFonts w:ascii="Times New Roman" w:hAnsi="Times New Roman" w:cs="Times New Roman"/>
          <w:b/>
          <w:sz w:val="32"/>
          <w:szCs w:val="32"/>
        </w:rPr>
        <w:t>WĄGROWCU</w:t>
      </w:r>
      <w:r w:rsidR="009A39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5B1E09E" w14:textId="77777777" w:rsidR="008B0C2C" w:rsidRPr="00F509C6" w:rsidRDefault="008B0C2C" w:rsidP="008B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PODSTAWA PRAWNA:</w:t>
      </w:r>
    </w:p>
    <w:p w14:paraId="2403024A" w14:textId="142D3B1F" w:rsidR="008B0C2C" w:rsidRPr="00F509C6" w:rsidRDefault="008B0C2C" w:rsidP="002C6C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1. Rozporządzenie MEN z dnia 31.10.2018r. (Dz. U poz. 2</w:t>
      </w:r>
      <w:r w:rsidR="002C6C49">
        <w:rPr>
          <w:rFonts w:ascii="Times New Roman" w:hAnsi="Times New Roman" w:cs="Times New Roman"/>
          <w:sz w:val="24"/>
          <w:szCs w:val="24"/>
        </w:rPr>
        <w:t>140) w sprawie bezpieczeństwa i </w:t>
      </w:r>
      <w:r w:rsidRPr="00F509C6">
        <w:rPr>
          <w:rFonts w:ascii="Times New Roman" w:hAnsi="Times New Roman" w:cs="Times New Roman"/>
          <w:sz w:val="24"/>
          <w:szCs w:val="24"/>
        </w:rPr>
        <w:t>higieny pracy publicznych i niepublicznych szkołach i placówkach.</w:t>
      </w:r>
    </w:p>
    <w:p w14:paraId="227B9226" w14:textId="77777777" w:rsidR="001368C2" w:rsidRDefault="008B0C2C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2. </w:t>
      </w:r>
      <w:r w:rsidR="009B08FD" w:rsidRPr="00F509C6">
        <w:rPr>
          <w:rFonts w:ascii="Times New Roman" w:hAnsi="Times New Roman" w:cs="Times New Roman"/>
          <w:sz w:val="24"/>
          <w:szCs w:val="24"/>
        </w:rPr>
        <w:t>Ustawa Prawo Oświatowe z dnia 14 grudnia 2016r. (Dz. U. 2017 poz. 59)</w:t>
      </w:r>
    </w:p>
    <w:p w14:paraId="48AC56C8" w14:textId="77777777" w:rsidR="009B08FD" w:rsidRPr="006C54B9" w:rsidRDefault="009B08FD" w:rsidP="002C6C49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4B9">
        <w:rPr>
          <w:rFonts w:ascii="Times New Roman" w:hAnsi="Times New Roman" w:cs="Times New Roman"/>
          <w:b/>
          <w:sz w:val="28"/>
          <w:szCs w:val="28"/>
        </w:rPr>
        <w:t>I.</w:t>
      </w:r>
      <w:r w:rsidRPr="006C54B9">
        <w:rPr>
          <w:rFonts w:ascii="Times New Roman" w:hAnsi="Times New Roman" w:cs="Times New Roman"/>
          <w:b/>
          <w:sz w:val="28"/>
          <w:szCs w:val="28"/>
        </w:rPr>
        <w:tab/>
        <w:t>Ogólne zasady zachowania ucznia na terenie szkoły.</w:t>
      </w:r>
    </w:p>
    <w:p w14:paraId="2D698898" w14:textId="2641CF76" w:rsidR="003D6095" w:rsidRPr="006C54B9" w:rsidRDefault="009B08FD" w:rsidP="002C6C49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095">
        <w:rPr>
          <w:rFonts w:ascii="Times New Roman" w:hAnsi="Times New Roman" w:cs="Times New Roman"/>
        </w:rPr>
        <w:t xml:space="preserve">Uczeń jest </w:t>
      </w:r>
      <w:r w:rsidRPr="006C54B9">
        <w:rPr>
          <w:rFonts w:ascii="Times New Roman" w:hAnsi="Times New Roman" w:cs="Times New Roman"/>
          <w:sz w:val="24"/>
          <w:szCs w:val="24"/>
        </w:rPr>
        <w:t>zobowiązany przez cały czas pobytu w szkole, tj</w:t>
      </w:r>
      <w:r w:rsidR="0062755B" w:rsidRPr="006C54B9">
        <w:rPr>
          <w:rFonts w:ascii="Times New Roman" w:hAnsi="Times New Roman" w:cs="Times New Roman"/>
          <w:sz w:val="24"/>
          <w:szCs w:val="24"/>
        </w:rPr>
        <w:t>.</w:t>
      </w:r>
      <w:r w:rsidRPr="006C54B9">
        <w:rPr>
          <w:rFonts w:ascii="Times New Roman" w:hAnsi="Times New Roman" w:cs="Times New Roman"/>
          <w:sz w:val="24"/>
          <w:szCs w:val="24"/>
        </w:rPr>
        <w:t xml:space="preserve"> </w:t>
      </w:r>
      <w:r w:rsidR="00630C2A" w:rsidRPr="006C54B9">
        <w:rPr>
          <w:rFonts w:ascii="Times New Roman" w:hAnsi="Times New Roman" w:cs="Times New Roman"/>
          <w:sz w:val="24"/>
          <w:szCs w:val="24"/>
        </w:rPr>
        <w:t xml:space="preserve">od rozpoczęcia zajęć </w:t>
      </w:r>
      <w:r w:rsidR="002C6C49">
        <w:rPr>
          <w:rFonts w:ascii="Times New Roman" w:hAnsi="Times New Roman" w:cs="Times New Roman"/>
          <w:sz w:val="24"/>
          <w:szCs w:val="24"/>
        </w:rPr>
        <w:br/>
      </w:r>
      <w:r w:rsidR="00630C2A" w:rsidRPr="006C54B9">
        <w:rPr>
          <w:rFonts w:ascii="Times New Roman" w:hAnsi="Times New Roman" w:cs="Times New Roman"/>
          <w:sz w:val="24"/>
          <w:szCs w:val="24"/>
        </w:rPr>
        <w:t xml:space="preserve">do ich zakończenia, do pozostawania na jej terenie. </w:t>
      </w:r>
    </w:p>
    <w:p w14:paraId="0D966233" w14:textId="77777777" w:rsidR="006C54B9" w:rsidRPr="006C54B9" w:rsidRDefault="006C54B9" w:rsidP="006C54B9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>Uczeń przebywający na terenie szkoły, a także poza nim, zobowiązany jest do: właściwego i kulturalnego zachowania się, godnego reprezentowania imienia szkoły, okazywania szacunku osobom dorosłym i swoim kolegom, chronienia zdrowia swojego i innych.</w:t>
      </w:r>
    </w:p>
    <w:p w14:paraId="681FB9D3" w14:textId="1DA3816F" w:rsidR="003D6095" w:rsidRPr="003D6095" w:rsidRDefault="00630C2A" w:rsidP="002C6C49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>Ucznia obowiązuje</w:t>
      </w:r>
      <w:r w:rsidRPr="003D6095">
        <w:rPr>
          <w:rFonts w:ascii="Times New Roman" w:hAnsi="Times New Roman" w:cs="Times New Roman"/>
          <w:sz w:val="24"/>
          <w:szCs w:val="24"/>
        </w:rPr>
        <w:t xml:space="preserve"> bezwzględny zakaz palenia papierosów i e-papierosów, posiadania, używania i rozprowadzania substancji</w:t>
      </w:r>
      <w:r w:rsidR="006C54B9">
        <w:rPr>
          <w:rFonts w:ascii="Times New Roman" w:hAnsi="Times New Roman" w:cs="Times New Roman"/>
          <w:sz w:val="24"/>
          <w:szCs w:val="24"/>
        </w:rPr>
        <w:t xml:space="preserve"> psychoaktywnych, używek i alkoholu.</w:t>
      </w:r>
    </w:p>
    <w:p w14:paraId="3D39FC03" w14:textId="77777777" w:rsidR="003D6095" w:rsidRDefault="00630C2A" w:rsidP="002C6C49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095">
        <w:rPr>
          <w:rFonts w:ascii="Times New Roman" w:hAnsi="Times New Roman" w:cs="Times New Roman"/>
          <w:sz w:val="24"/>
          <w:szCs w:val="24"/>
        </w:rPr>
        <w:t>Na terenie szkoły zabrania się noszenia nakryć głowy, tj. czapek, kapturów, chust.</w:t>
      </w:r>
    </w:p>
    <w:p w14:paraId="398DDFDF" w14:textId="1FAB180D" w:rsidR="00F739BD" w:rsidRPr="00F739BD" w:rsidRDefault="00630C2A" w:rsidP="00F739BD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095">
        <w:rPr>
          <w:rFonts w:ascii="Times New Roman" w:hAnsi="Times New Roman" w:cs="Times New Roman"/>
          <w:sz w:val="24"/>
          <w:szCs w:val="24"/>
        </w:rPr>
        <w:t>Uczniom zabrania się samowolnego opuszczania terenu szkoły.</w:t>
      </w:r>
    </w:p>
    <w:p w14:paraId="29871B68" w14:textId="017E3725" w:rsidR="00F739BD" w:rsidRPr="00F739BD" w:rsidRDefault="00F739BD" w:rsidP="00F739BD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zabrania się stosowania przemocy z użyciem technologii informacyjnych i komunikacyjnych, głównie Internetu oraz telefonów komórkowych, tj. nękania, straszenia, szantażowania z użyciem sieci, publikowania i rozsyłania ośmieszających, kompromitujących informacji, zdjęć, filmów z użyciem sieci oraz p</w:t>
      </w:r>
      <w:r>
        <w:rPr>
          <w:rFonts w:ascii="Times New Roman" w:hAnsi="Times New Roman" w:cs="Times New Roman"/>
          <w:sz w:val="24"/>
          <w:szCs w:val="24"/>
        </w:rPr>
        <w:t>odszywania się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sieci pod kogoś wbrew jego woli.</w:t>
      </w:r>
    </w:p>
    <w:p w14:paraId="62EDBBDF" w14:textId="77777777" w:rsidR="000040E7" w:rsidRDefault="00FC438E" w:rsidP="002C6C49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E7">
        <w:rPr>
          <w:rFonts w:ascii="Times New Roman" w:hAnsi="Times New Roman" w:cs="Times New Roman"/>
          <w:sz w:val="24"/>
          <w:szCs w:val="24"/>
        </w:rPr>
        <w:t xml:space="preserve">Szkoła nie ponosi odpowiedzialności za zdarzenia z udziałem ucznia, ani za wypadki ucznia w czasie samowolnego opuszczenia terenu szkoły lub samowolnego przebywania na jej terenie. </w:t>
      </w:r>
    </w:p>
    <w:p w14:paraId="03A4A187" w14:textId="086E0B9D" w:rsidR="000040E7" w:rsidRDefault="00282C35" w:rsidP="000040E7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E7">
        <w:rPr>
          <w:rFonts w:ascii="Times New Roman" w:hAnsi="Times New Roman" w:cs="Times New Roman"/>
          <w:sz w:val="24"/>
          <w:szCs w:val="24"/>
        </w:rPr>
        <w:t>Uczniowie przychodzą do szkoły pieszo, dojeżdżają</w:t>
      </w:r>
      <w:r w:rsidR="002C6C49">
        <w:rPr>
          <w:rFonts w:ascii="Times New Roman" w:hAnsi="Times New Roman" w:cs="Times New Roman"/>
          <w:sz w:val="24"/>
          <w:szCs w:val="24"/>
        </w:rPr>
        <w:t xml:space="preserve"> autobusem, rowerem, lub </w:t>
      </w:r>
      <w:r w:rsidR="00FC438E" w:rsidRPr="000040E7">
        <w:rPr>
          <w:rFonts w:ascii="Times New Roman" w:hAnsi="Times New Roman" w:cs="Times New Roman"/>
          <w:sz w:val="24"/>
          <w:szCs w:val="24"/>
        </w:rPr>
        <w:t>motorowerem</w:t>
      </w:r>
      <w:r w:rsidRPr="000040E7">
        <w:rPr>
          <w:rFonts w:ascii="Times New Roman" w:hAnsi="Times New Roman" w:cs="Times New Roman"/>
          <w:sz w:val="24"/>
          <w:szCs w:val="24"/>
        </w:rPr>
        <w:t>. Szkoła nie ponosi odpowiedzialności za pozostawione na jej terenie pojazdy.</w:t>
      </w:r>
    </w:p>
    <w:p w14:paraId="5BFAA0C3" w14:textId="13B5A5E5" w:rsidR="000040E7" w:rsidRDefault="000040E7" w:rsidP="000040E7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2C35" w:rsidRPr="000040E7">
        <w:rPr>
          <w:rFonts w:ascii="Times New Roman" w:hAnsi="Times New Roman" w:cs="Times New Roman"/>
          <w:sz w:val="24"/>
          <w:szCs w:val="24"/>
        </w:rPr>
        <w:t>bowiązkiem każdego ucznia jest informowanie naucz</w:t>
      </w:r>
      <w:r w:rsidR="002C6C49">
        <w:rPr>
          <w:rFonts w:ascii="Times New Roman" w:hAnsi="Times New Roman" w:cs="Times New Roman"/>
          <w:sz w:val="24"/>
          <w:szCs w:val="24"/>
        </w:rPr>
        <w:t>ycieli, pracowników szkoły, lub </w:t>
      </w:r>
      <w:r w:rsidR="00282C35" w:rsidRPr="000040E7">
        <w:rPr>
          <w:rFonts w:ascii="Times New Roman" w:hAnsi="Times New Roman" w:cs="Times New Roman"/>
          <w:sz w:val="24"/>
          <w:szCs w:val="24"/>
        </w:rPr>
        <w:t xml:space="preserve">dyrektora o niepokojących zdarzeniach i obcych osobach przebywających na terenie szkoły. </w:t>
      </w:r>
    </w:p>
    <w:p w14:paraId="210C8CF5" w14:textId="577FCC25" w:rsidR="000040E7" w:rsidRDefault="00282C35" w:rsidP="00FC438E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E7">
        <w:rPr>
          <w:rFonts w:ascii="Times New Roman" w:hAnsi="Times New Roman" w:cs="Times New Roman"/>
          <w:sz w:val="24"/>
          <w:szCs w:val="24"/>
        </w:rPr>
        <w:lastRenderedPageBreak/>
        <w:t>Obowiązkiem każdego ucznia jest zgłoszenie wypadku nauczycielowi, który prowadzi lekcję lub pełniącemu dyżur w czasie przerwy</w:t>
      </w:r>
      <w:r w:rsidR="00DB1F6E">
        <w:rPr>
          <w:rFonts w:ascii="Times New Roman" w:hAnsi="Times New Roman" w:cs="Times New Roman"/>
          <w:sz w:val="24"/>
          <w:szCs w:val="24"/>
        </w:rPr>
        <w:t>,</w:t>
      </w:r>
      <w:r w:rsidRPr="000040E7">
        <w:rPr>
          <w:rFonts w:ascii="Times New Roman" w:hAnsi="Times New Roman" w:cs="Times New Roman"/>
          <w:sz w:val="24"/>
          <w:szCs w:val="24"/>
        </w:rPr>
        <w:t xml:space="preserve"> (jeżeli uczeń nie mo</w:t>
      </w:r>
      <w:r w:rsidR="008D5B1A">
        <w:rPr>
          <w:rFonts w:ascii="Times New Roman" w:hAnsi="Times New Roman" w:cs="Times New Roman"/>
          <w:sz w:val="24"/>
          <w:szCs w:val="24"/>
        </w:rPr>
        <w:t>że zgłosić wypadku sam, zgłasza</w:t>
      </w:r>
      <w:r w:rsidR="00DB1F6E">
        <w:rPr>
          <w:rFonts w:ascii="Times New Roman" w:hAnsi="Times New Roman" w:cs="Times New Roman"/>
          <w:sz w:val="24"/>
          <w:szCs w:val="24"/>
        </w:rPr>
        <w:t>,</w:t>
      </w:r>
      <w:r w:rsidR="008D5B1A">
        <w:rPr>
          <w:rFonts w:ascii="Times New Roman" w:hAnsi="Times New Roman" w:cs="Times New Roman"/>
          <w:sz w:val="24"/>
          <w:szCs w:val="24"/>
        </w:rPr>
        <w:t xml:space="preserve"> </w:t>
      </w:r>
      <w:r w:rsidRPr="000040E7">
        <w:rPr>
          <w:rFonts w:ascii="Times New Roman" w:hAnsi="Times New Roman" w:cs="Times New Roman"/>
          <w:sz w:val="24"/>
          <w:szCs w:val="24"/>
        </w:rPr>
        <w:t>to świadek zdarzenia).</w:t>
      </w:r>
    </w:p>
    <w:p w14:paraId="5AC63CD0" w14:textId="6C6A274E" w:rsidR="000040E7" w:rsidRPr="008D5B1A" w:rsidRDefault="00282C35" w:rsidP="002C5D09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5B1A">
        <w:rPr>
          <w:rFonts w:ascii="Times New Roman" w:hAnsi="Times New Roman" w:cs="Times New Roman"/>
          <w:sz w:val="24"/>
          <w:szCs w:val="24"/>
        </w:rPr>
        <w:t xml:space="preserve">Obowiązkiem każdego ucznia jest dostarczenie na </w:t>
      </w:r>
      <w:r w:rsidR="000040E7" w:rsidRPr="008D5B1A">
        <w:rPr>
          <w:rFonts w:ascii="Times New Roman" w:hAnsi="Times New Roman" w:cs="Times New Roman"/>
          <w:sz w:val="24"/>
          <w:szCs w:val="24"/>
        </w:rPr>
        <w:t>pierwszą lekcję wychowawczą, od </w:t>
      </w:r>
      <w:r w:rsidRPr="008D5B1A">
        <w:rPr>
          <w:rFonts w:ascii="Times New Roman" w:hAnsi="Times New Roman" w:cs="Times New Roman"/>
          <w:sz w:val="24"/>
          <w:szCs w:val="24"/>
        </w:rPr>
        <w:t>momentu powrotu do szkoły, pisemnego usprawiedliwienia od rodzica (opiekuna), uzasadnionej nieobecności.</w:t>
      </w:r>
    </w:p>
    <w:p w14:paraId="64B25B33" w14:textId="658B3D51" w:rsidR="000040E7" w:rsidRDefault="00282C35" w:rsidP="00282C35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E7">
        <w:rPr>
          <w:rFonts w:ascii="Times New Roman" w:hAnsi="Times New Roman" w:cs="Times New Roman"/>
          <w:sz w:val="24"/>
          <w:szCs w:val="24"/>
        </w:rPr>
        <w:t>Uczeń ma obowiązek udziału w lekcjach i przest</w:t>
      </w:r>
      <w:r w:rsidR="000040E7">
        <w:rPr>
          <w:rFonts w:ascii="Times New Roman" w:hAnsi="Times New Roman" w:cs="Times New Roman"/>
          <w:sz w:val="24"/>
          <w:szCs w:val="24"/>
        </w:rPr>
        <w:t>rzegania zasad bezpieczeństwa i </w:t>
      </w:r>
      <w:r w:rsidRPr="000040E7">
        <w:rPr>
          <w:rFonts w:ascii="Times New Roman" w:hAnsi="Times New Roman" w:cs="Times New Roman"/>
          <w:sz w:val="24"/>
          <w:szCs w:val="24"/>
        </w:rPr>
        <w:t xml:space="preserve">porządku obowiązujących w szkole. Jeśli uczeń w rażący sposób utrudnia prowadzenie zajęć, nauczyciel poprzez przewodniczącego klasy informuje w pierwszej kolejności </w:t>
      </w:r>
      <w:r w:rsidR="008343DE">
        <w:rPr>
          <w:rFonts w:ascii="Times New Roman" w:hAnsi="Times New Roman" w:cs="Times New Roman"/>
          <w:sz w:val="24"/>
          <w:szCs w:val="24"/>
        </w:rPr>
        <w:t xml:space="preserve">dyrektora szkoły, a w razie jego nieobecności </w:t>
      </w:r>
      <w:r w:rsidRPr="000040E7">
        <w:rPr>
          <w:rFonts w:ascii="Times New Roman" w:hAnsi="Times New Roman" w:cs="Times New Roman"/>
          <w:sz w:val="24"/>
          <w:szCs w:val="24"/>
        </w:rPr>
        <w:t>pedagoga szkolnego</w:t>
      </w:r>
      <w:r w:rsidR="008343DE">
        <w:rPr>
          <w:rFonts w:ascii="Times New Roman" w:hAnsi="Times New Roman" w:cs="Times New Roman"/>
          <w:sz w:val="24"/>
          <w:szCs w:val="24"/>
        </w:rPr>
        <w:t xml:space="preserve"> lub</w:t>
      </w:r>
      <w:r w:rsidRPr="000040E7">
        <w:rPr>
          <w:rFonts w:ascii="Times New Roman" w:hAnsi="Times New Roman" w:cs="Times New Roman"/>
          <w:sz w:val="24"/>
          <w:szCs w:val="24"/>
        </w:rPr>
        <w:t xml:space="preserve"> sekretariat szkoły o powyższym zachowaniu.</w:t>
      </w:r>
      <w:r w:rsidR="008343DE">
        <w:rPr>
          <w:rFonts w:ascii="Times New Roman" w:hAnsi="Times New Roman" w:cs="Times New Roman"/>
          <w:sz w:val="24"/>
          <w:szCs w:val="24"/>
        </w:rPr>
        <w:t xml:space="preserve"> Dyrektor lub p</w:t>
      </w:r>
      <w:r w:rsidRPr="000040E7">
        <w:rPr>
          <w:rFonts w:ascii="Times New Roman" w:hAnsi="Times New Roman" w:cs="Times New Roman"/>
          <w:sz w:val="24"/>
          <w:szCs w:val="24"/>
        </w:rPr>
        <w:t>edagog zabiera ucznia z klasy i infor</w:t>
      </w:r>
      <w:r w:rsidR="008343DE">
        <w:rPr>
          <w:rFonts w:ascii="Times New Roman" w:hAnsi="Times New Roman" w:cs="Times New Roman"/>
          <w:sz w:val="24"/>
          <w:szCs w:val="24"/>
        </w:rPr>
        <w:t>muje o </w:t>
      </w:r>
      <w:r w:rsidRPr="000040E7">
        <w:rPr>
          <w:rFonts w:ascii="Times New Roman" w:hAnsi="Times New Roman" w:cs="Times New Roman"/>
          <w:sz w:val="24"/>
          <w:szCs w:val="24"/>
        </w:rPr>
        <w:t>powyższym zdarzeniu rodzica (opiekuna). Po rozmowie z ucz</w:t>
      </w:r>
      <w:r w:rsidR="000040E7">
        <w:rPr>
          <w:rFonts w:ascii="Times New Roman" w:hAnsi="Times New Roman" w:cs="Times New Roman"/>
          <w:sz w:val="24"/>
          <w:szCs w:val="24"/>
        </w:rPr>
        <w:t>niem podejmowana jest decyzja o </w:t>
      </w:r>
      <w:r w:rsidRPr="000040E7">
        <w:rPr>
          <w:rFonts w:ascii="Times New Roman" w:hAnsi="Times New Roman" w:cs="Times New Roman"/>
          <w:sz w:val="24"/>
          <w:szCs w:val="24"/>
        </w:rPr>
        <w:t>dalszym postępowaniu.</w:t>
      </w:r>
    </w:p>
    <w:p w14:paraId="77B7C4A5" w14:textId="1A70E8CA" w:rsidR="000040E7" w:rsidRDefault="000040E7" w:rsidP="00D7410A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E7">
        <w:rPr>
          <w:rFonts w:ascii="Times New Roman" w:hAnsi="Times New Roman" w:cs="Times New Roman"/>
          <w:sz w:val="24"/>
          <w:szCs w:val="24"/>
        </w:rPr>
        <w:t xml:space="preserve">W czasie zajęć </w:t>
      </w:r>
      <w:r>
        <w:rPr>
          <w:rFonts w:ascii="Times New Roman" w:hAnsi="Times New Roman" w:cs="Times New Roman"/>
          <w:sz w:val="24"/>
          <w:szCs w:val="24"/>
        </w:rPr>
        <w:t xml:space="preserve">lekcyjnych </w:t>
      </w:r>
      <w:r w:rsidRPr="000040E7">
        <w:rPr>
          <w:rFonts w:ascii="Times New Roman" w:hAnsi="Times New Roman" w:cs="Times New Roman"/>
          <w:sz w:val="24"/>
          <w:szCs w:val="24"/>
        </w:rPr>
        <w:t>telefon musi być wyłączony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C49">
        <w:rPr>
          <w:rFonts w:ascii="Times New Roman" w:hAnsi="Times New Roman" w:cs="Times New Roman"/>
          <w:sz w:val="24"/>
          <w:szCs w:val="24"/>
        </w:rPr>
        <w:t>Na terenie szkoły z</w:t>
      </w:r>
      <w:r w:rsidR="00282C35" w:rsidRPr="000040E7">
        <w:rPr>
          <w:rFonts w:ascii="Times New Roman" w:hAnsi="Times New Roman" w:cs="Times New Roman"/>
          <w:sz w:val="24"/>
          <w:szCs w:val="24"/>
        </w:rPr>
        <w:t xml:space="preserve">abrania się: nagrywania, filmowania, fotografowania. </w:t>
      </w:r>
    </w:p>
    <w:p w14:paraId="0834F712" w14:textId="376F4757" w:rsidR="006C54B9" w:rsidRDefault="00282C35" w:rsidP="00A813E2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E7">
        <w:rPr>
          <w:rFonts w:ascii="Times New Roman" w:hAnsi="Times New Roman" w:cs="Times New Roman"/>
          <w:sz w:val="24"/>
          <w:szCs w:val="24"/>
        </w:rPr>
        <w:t xml:space="preserve"> </w:t>
      </w:r>
      <w:r w:rsidR="00A813E2" w:rsidRPr="000040E7">
        <w:rPr>
          <w:rFonts w:ascii="Times New Roman" w:hAnsi="Times New Roman" w:cs="Times New Roman"/>
          <w:sz w:val="24"/>
          <w:szCs w:val="24"/>
        </w:rPr>
        <w:t>Uczeń nie przynosi do szkoły przedmiotów wartościowych (za ich ewentualne zgubienie czy zniszczenie</w:t>
      </w:r>
      <w:r w:rsidR="000040E7">
        <w:rPr>
          <w:rFonts w:ascii="Times New Roman" w:hAnsi="Times New Roman" w:cs="Times New Roman"/>
          <w:sz w:val="24"/>
          <w:szCs w:val="24"/>
        </w:rPr>
        <w:t xml:space="preserve"> </w:t>
      </w:r>
      <w:r w:rsidR="00A813E2" w:rsidRPr="000040E7">
        <w:rPr>
          <w:rFonts w:ascii="Times New Roman" w:hAnsi="Times New Roman" w:cs="Times New Roman"/>
          <w:sz w:val="24"/>
          <w:szCs w:val="24"/>
        </w:rPr>
        <w:t>- szkoła nie ponosi odpowiedzialności).</w:t>
      </w:r>
    </w:p>
    <w:p w14:paraId="6165FF88" w14:textId="4F5EE1D0" w:rsidR="003F53F1" w:rsidRDefault="003F53F1" w:rsidP="00EC1A0B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3F1">
        <w:rPr>
          <w:rFonts w:ascii="Times New Roman" w:hAnsi="Times New Roman" w:cs="Times New Roman"/>
          <w:sz w:val="24"/>
          <w:szCs w:val="24"/>
        </w:rPr>
        <w:t xml:space="preserve">Uczeń ma obowiązek </w:t>
      </w:r>
      <w:r>
        <w:rPr>
          <w:rFonts w:ascii="Times New Roman" w:hAnsi="Times New Roman" w:cs="Times New Roman"/>
          <w:sz w:val="24"/>
          <w:szCs w:val="24"/>
        </w:rPr>
        <w:t xml:space="preserve">posiadać i </w:t>
      </w:r>
      <w:r w:rsidRPr="003F53F1">
        <w:rPr>
          <w:rFonts w:ascii="Times New Roman" w:hAnsi="Times New Roman" w:cs="Times New Roman"/>
          <w:sz w:val="24"/>
          <w:szCs w:val="24"/>
        </w:rPr>
        <w:t xml:space="preserve">prowadzić dzienniczek praktyki zawodowej, </w:t>
      </w:r>
      <w:r>
        <w:rPr>
          <w:rFonts w:ascii="Times New Roman" w:hAnsi="Times New Roman" w:cs="Times New Roman"/>
          <w:sz w:val="24"/>
          <w:szCs w:val="24"/>
        </w:rPr>
        <w:t>w którym powinny się znaleźć informacje potwierdzające obecność lub nieobecność na zajęciach praktycznych u pracodawcy. Dzienniczek ten uczeń jest zobowiązany pokazać wychowawcy na koniec każdego miesiąca nauki.</w:t>
      </w:r>
    </w:p>
    <w:p w14:paraId="0609CFAB" w14:textId="4B3BF863" w:rsidR="00F739BD" w:rsidRDefault="00F739BD" w:rsidP="00EC1A0B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pomieszczeniach szkolnych wymagane jest bezwzględne przestrzeganie regulaminów pobytu w tych miejscach.</w:t>
      </w:r>
    </w:p>
    <w:p w14:paraId="56B4C747" w14:textId="3C10CDF4" w:rsidR="00F739BD" w:rsidRDefault="00F739BD" w:rsidP="00EC1A0B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Pomieszczenia szkolne (zwłaszcza toalety) powinny być wykorzystywane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ich przeznaczeniem. </w:t>
      </w:r>
    </w:p>
    <w:p w14:paraId="0707E1D4" w14:textId="2530294F" w:rsidR="00F739BD" w:rsidRDefault="00F739BD" w:rsidP="00EC1A0B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poinformować nauczyciela lub innego pracownika szkoły,</w:t>
      </w:r>
      <w:r>
        <w:rPr>
          <w:rFonts w:ascii="Times New Roman" w:hAnsi="Times New Roman" w:cs="Times New Roman"/>
          <w:sz w:val="24"/>
          <w:szCs w:val="24"/>
        </w:rPr>
        <w:br/>
        <w:t xml:space="preserve"> jeśli źle się czuje lub obserwuje na terenie szkoły niepokojące go zdarzenia.</w:t>
      </w:r>
    </w:p>
    <w:p w14:paraId="192ABBBB" w14:textId="2157D0C2" w:rsidR="006C54B9" w:rsidRDefault="00A813E2" w:rsidP="00A813E2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>Naruszenie punktów</w:t>
      </w:r>
      <w:r w:rsidR="00C37AD8">
        <w:rPr>
          <w:rFonts w:ascii="Times New Roman" w:hAnsi="Times New Roman" w:cs="Times New Roman"/>
          <w:sz w:val="24"/>
          <w:szCs w:val="24"/>
        </w:rPr>
        <w:t xml:space="preserve"> </w:t>
      </w:r>
      <w:r w:rsidR="00C37AD8" w:rsidRPr="00C37AD8">
        <w:rPr>
          <w:rFonts w:ascii="Times New Roman" w:hAnsi="Times New Roman" w:cs="Times New Roman"/>
          <w:b/>
          <w:sz w:val="24"/>
          <w:szCs w:val="24"/>
        </w:rPr>
        <w:t>Regulaminu pobytu ucznia na terenie Rzemieślniczej Szkoły Branżowej I Stopnia w Wągrowcu</w:t>
      </w:r>
      <w:r w:rsidRPr="006C54B9">
        <w:rPr>
          <w:rFonts w:ascii="Times New Roman" w:hAnsi="Times New Roman" w:cs="Times New Roman"/>
          <w:sz w:val="24"/>
          <w:szCs w:val="24"/>
        </w:rPr>
        <w:t xml:space="preserve"> ma wpływ na ocenę z zachowania ucznia, może skutkować ukaraniem ucznia karami przewidzianymi w statucie szkoły, może powodować konieczność natychmiastowego wezwania r</w:t>
      </w:r>
      <w:r w:rsidR="003F53F1">
        <w:rPr>
          <w:rFonts w:ascii="Times New Roman" w:hAnsi="Times New Roman" w:cs="Times New Roman"/>
          <w:sz w:val="24"/>
          <w:szCs w:val="24"/>
        </w:rPr>
        <w:t>odzica (opiekuna) do szkoły lub </w:t>
      </w:r>
      <w:r w:rsidRPr="006C54B9">
        <w:rPr>
          <w:rFonts w:ascii="Times New Roman" w:hAnsi="Times New Roman" w:cs="Times New Roman"/>
          <w:sz w:val="24"/>
          <w:szCs w:val="24"/>
        </w:rPr>
        <w:t xml:space="preserve">innych służb, np. </w:t>
      </w:r>
      <w:r w:rsidR="00734DB9">
        <w:rPr>
          <w:rFonts w:ascii="Times New Roman" w:hAnsi="Times New Roman" w:cs="Times New Roman"/>
          <w:sz w:val="24"/>
          <w:szCs w:val="24"/>
        </w:rPr>
        <w:t xml:space="preserve">organ prowadzący szkołę, przedstawiciela </w:t>
      </w:r>
      <w:r w:rsidRPr="006C54B9">
        <w:rPr>
          <w:rFonts w:ascii="Times New Roman" w:hAnsi="Times New Roman" w:cs="Times New Roman"/>
          <w:sz w:val="24"/>
          <w:szCs w:val="24"/>
        </w:rPr>
        <w:t>straży miejskiej, policji, pogotow</w:t>
      </w:r>
      <w:r w:rsidR="00734DB9">
        <w:rPr>
          <w:rFonts w:ascii="Times New Roman" w:hAnsi="Times New Roman" w:cs="Times New Roman"/>
          <w:sz w:val="24"/>
          <w:szCs w:val="24"/>
        </w:rPr>
        <w:t>ia ratunkowego, straży pożarnej, Sądu Rodzinnego dla Nieletnich.</w:t>
      </w:r>
    </w:p>
    <w:p w14:paraId="36E0328A" w14:textId="68E0F52D" w:rsidR="00A813E2" w:rsidRPr="006C54B9" w:rsidRDefault="00A813E2" w:rsidP="00A813E2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lastRenderedPageBreak/>
        <w:t>Za szkody wyrządzone przez uczniów na terenie szkoły odpowiadają i ponoszą konsekwencje finansowe rodzice (opiekunowie).</w:t>
      </w:r>
    </w:p>
    <w:p w14:paraId="51FFADB3" w14:textId="7D6183FD" w:rsidR="00A813E2" w:rsidRPr="006C54B9" w:rsidRDefault="00A813E2" w:rsidP="002C6C49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4B9">
        <w:rPr>
          <w:rFonts w:ascii="Times New Roman" w:hAnsi="Times New Roman" w:cs="Times New Roman"/>
          <w:b/>
          <w:sz w:val="28"/>
          <w:szCs w:val="28"/>
        </w:rPr>
        <w:t>II</w:t>
      </w:r>
      <w:r w:rsidR="006C54B9" w:rsidRPr="006C54B9">
        <w:rPr>
          <w:rFonts w:ascii="Times New Roman" w:hAnsi="Times New Roman" w:cs="Times New Roman"/>
          <w:b/>
          <w:sz w:val="28"/>
          <w:szCs w:val="28"/>
        </w:rPr>
        <w:t>.</w:t>
      </w:r>
      <w:r w:rsidR="006C54B9" w:rsidRPr="006C54B9">
        <w:rPr>
          <w:rFonts w:ascii="Times New Roman" w:hAnsi="Times New Roman" w:cs="Times New Roman"/>
          <w:b/>
          <w:sz w:val="28"/>
          <w:szCs w:val="28"/>
        </w:rPr>
        <w:tab/>
      </w:r>
      <w:r w:rsidRPr="006C54B9">
        <w:rPr>
          <w:rFonts w:ascii="Times New Roman" w:hAnsi="Times New Roman" w:cs="Times New Roman"/>
          <w:b/>
          <w:sz w:val="28"/>
          <w:szCs w:val="28"/>
        </w:rPr>
        <w:t xml:space="preserve"> Zasady zachowania się ucznia w czasie lekcji</w:t>
      </w:r>
      <w:r w:rsidR="00F509C6" w:rsidRPr="006C54B9">
        <w:rPr>
          <w:rFonts w:ascii="Times New Roman" w:hAnsi="Times New Roman" w:cs="Times New Roman"/>
          <w:b/>
          <w:sz w:val="28"/>
          <w:szCs w:val="28"/>
        </w:rPr>
        <w:t>.</w:t>
      </w:r>
    </w:p>
    <w:p w14:paraId="14A528C3" w14:textId="1F197704" w:rsidR="006C54B9" w:rsidRPr="006C54B9" w:rsidRDefault="00A813E2" w:rsidP="006C54B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>W czasie zajęć edukacyjnych uczeń nie może opuścić sali lekcyjnej bez ważnego powodu i bez zgody nauczyciela prowadzącego zajęcia.</w:t>
      </w:r>
    </w:p>
    <w:p w14:paraId="674491C6" w14:textId="77777777" w:rsidR="006C54B9" w:rsidRDefault="00A813E2" w:rsidP="006C54B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>Uczniowie czekający na lekcje wychowania fizycznego lub informatyki mają obowiązek przebywać na holu w miejscu umówionym z nauczycielem danego przedmiotu.</w:t>
      </w:r>
    </w:p>
    <w:p w14:paraId="773E6FCF" w14:textId="77777777" w:rsidR="00701A31" w:rsidRDefault="007E2EDD" w:rsidP="00A813E2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>Uczeń zobowiązany jest posiadać na lekcjach niezbędne wyposażenie: zeszyt, podręcznik, przybory, a na lekcji wychowania fizycznego uczeń ćwiczy w odpowiednim stroju, ustalonym przez nauczyciela wychowania fizycznego oraz zdejmuje wszelkie ozdoby.</w:t>
      </w:r>
    </w:p>
    <w:p w14:paraId="4AA0F77E" w14:textId="561B48C6" w:rsidR="00701A31" w:rsidRDefault="007E2EDD" w:rsidP="00A813E2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 xml:space="preserve">Uczeń podczas zajęć lekcyjnych i pozalekcyjnych nie </w:t>
      </w:r>
      <w:r w:rsidR="00734DB9">
        <w:rPr>
          <w:rFonts w:ascii="Times New Roman" w:hAnsi="Times New Roman" w:cs="Times New Roman"/>
          <w:sz w:val="24"/>
          <w:szCs w:val="24"/>
        </w:rPr>
        <w:t>spożywa posiłków, nie żuje gumy, nie pali papierosów.</w:t>
      </w:r>
      <w:bookmarkStart w:id="0" w:name="_GoBack"/>
      <w:bookmarkEnd w:id="0"/>
    </w:p>
    <w:p w14:paraId="70CBB62F" w14:textId="77777777" w:rsidR="00701A31" w:rsidRPr="00701A31" w:rsidRDefault="007E2EDD" w:rsidP="00701A3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 xml:space="preserve">Lekcja kończy się po dzwonku, </w:t>
      </w:r>
      <w:r w:rsidRPr="0070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wyraźny sygnał nauczyciela. </w:t>
      </w:r>
    </w:p>
    <w:p w14:paraId="0912CAE0" w14:textId="5F62877C" w:rsidR="007E2EDD" w:rsidRDefault="007E2EDD" w:rsidP="00701A3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Uczeń po zakończonej lekcji pozostawia w pracowni</w:t>
      </w:r>
      <w:r w:rsidR="00701A31">
        <w:rPr>
          <w:rFonts w:ascii="Times New Roman" w:hAnsi="Times New Roman" w:cs="Times New Roman"/>
          <w:sz w:val="24"/>
          <w:szCs w:val="24"/>
        </w:rPr>
        <w:t xml:space="preserve"> (klasie lekcyjnej)</w:t>
      </w:r>
      <w:r w:rsidRPr="00701A31">
        <w:rPr>
          <w:rFonts w:ascii="Times New Roman" w:hAnsi="Times New Roman" w:cs="Times New Roman"/>
          <w:sz w:val="24"/>
          <w:szCs w:val="24"/>
        </w:rPr>
        <w:t xml:space="preserve"> porządek (niepopisane ławki, zasunięte krzesła, zmazaną tablicę, brak papierków na podłodze).</w:t>
      </w:r>
    </w:p>
    <w:p w14:paraId="7481CF69" w14:textId="77777777" w:rsidR="00DB1F6E" w:rsidRDefault="00DB1F6E" w:rsidP="00DB1F6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FEE3A9" w14:textId="77777777" w:rsidR="00DB1F6E" w:rsidRPr="00701A31" w:rsidRDefault="00DB1F6E" w:rsidP="00DB1F6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BC326D1" w14:textId="742A63D4" w:rsidR="00701A31" w:rsidRPr="00701A31" w:rsidRDefault="002C6C49" w:rsidP="002C6C49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701A31" w:rsidRPr="00701A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1A31">
        <w:rPr>
          <w:rFonts w:ascii="Times New Roman" w:hAnsi="Times New Roman" w:cs="Times New Roman"/>
          <w:b/>
          <w:sz w:val="28"/>
          <w:szCs w:val="28"/>
        </w:rPr>
        <w:tab/>
      </w:r>
      <w:r w:rsidR="007E2EDD" w:rsidRPr="00701A31">
        <w:rPr>
          <w:rFonts w:ascii="Times New Roman" w:hAnsi="Times New Roman" w:cs="Times New Roman"/>
          <w:b/>
          <w:sz w:val="28"/>
          <w:szCs w:val="28"/>
        </w:rPr>
        <w:t xml:space="preserve">Zasady zachowania się </w:t>
      </w:r>
      <w:r w:rsidR="00F509C6" w:rsidRPr="00701A31">
        <w:rPr>
          <w:rFonts w:ascii="Times New Roman" w:hAnsi="Times New Roman" w:cs="Times New Roman"/>
          <w:b/>
          <w:sz w:val="28"/>
          <w:szCs w:val="28"/>
        </w:rPr>
        <w:t>podczas przerw międzylekcyjnych.</w:t>
      </w:r>
    </w:p>
    <w:p w14:paraId="52132950" w14:textId="77777777" w:rsidR="00701A31" w:rsidRDefault="00701A31" w:rsidP="00701A31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Uczeń nie opuszcza terenu szkoły.</w:t>
      </w:r>
    </w:p>
    <w:p w14:paraId="1410F4FC" w14:textId="0EB74780" w:rsidR="00701A31" w:rsidRDefault="007276F4" w:rsidP="00701A31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W czasie przerw zabrania się uczniom: biegania po korytarzach, popychania się nawzajem, siadania na parapetach okiennych, otwierania okien i wychylania się prz</w:t>
      </w:r>
      <w:r w:rsidR="00D87ACB" w:rsidRPr="00701A31">
        <w:rPr>
          <w:rFonts w:ascii="Times New Roman" w:hAnsi="Times New Roman" w:cs="Times New Roman"/>
          <w:sz w:val="24"/>
          <w:szCs w:val="24"/>
        </w:rPr>
        <w:t>ez nie, przebywania w klasach</w:t>
      </w:r>
      <w:r w:rsidR="00701A31" w:rsidRPr="00701A31">
        <w:rPr>
          <w:rFonts w:ascii="Times New Roman" w:hAnsi="Times New Roman" w:cs="Times New Roman"/>
          <w:sz w:val="24"/>
          <w:szCs w:val="24"/>
        </w:rPr>
        <w:t>, szatni</w:t>
      </w:r>
      <w:r w:rsidRPr="00701A31">
        <w:rPr>
          <w:rFonts w:ascii="Times New Roman" w:hAnsi="Times New Roman" w:cs="Times New Roman"/>
          <w:sz w:val="24"/>
          <w:szCs w:val="24"/>
        </w:rPr>
        <w:t>, przebywania b</w:t>
      </w:r>
      <w:r w:rsidR="00701A31">
        <w:rPr>
          <w:rFonts w:ascii="Times New Roman" w:hAnsi="Times New Roman" w:cs="Times New Roman"/>
          <w:sz w:val="24"/>
          <w:szCs w:val="24"/>
        </w:rPr>
        <w:t>ez powodu w toaletach, jazdy na </w:t>
      </w:r>
      <w:r w:rsidRPr="00701A31">
        <w:rPr>
          <w:rFonts w:ascii="Times New Roman" w:hAnsi="Times New Roman" w:cs="Times New Roman"/>
          <w:sz w:val="24"/>
          <w:szCs w:val="24"/>
        </w:rPr>
        <w:t>rowerach i innych pojazdach wokół budynku szkolnego, a także wszelkich innych zachowań noszących znamiona niebezpiecznych.</w:t>
      </w:r>
    </w:p>
    <w:p w14:paraId="0BCBFFBB" w14:textId="77777777" w:rsidR="00701A31" w:rsidRDefault="007276F4" w:rsidP="007E2EDD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Uczeń nie blokuje przejścia środkiem korytarza.</w:t>
      </w:r>
    </w:p>
    <w:p w14:paraId="2ADA4BD4" w14:textId="77777777" w:rsidR="00701A31" w:rsidRDefault="007276F4" w:rsidP="007E2EDD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 xml:space="preserve">Uczeń wykonuje wszystkie polecenia porządkowe nauczyciela i innego pracownika szkoły. </w:t>
      </w:r>
    </w:p>
    <w:p w14:paraId="71871227" w14:textId="77777777" w:rsidR="00701A31" w:rsidRDefault="007276F4" w:rsidP="007E2EDD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Uczeń zachowuje powściągliwość w okazywaniu sympatii drugiej osobie (w szkole okazujemy sobie szacunek, a nie uczucia).</w:t>
      </w:r>
    </w:p>
    <w:p w14:paraId="4A3D3014" w14:textId="77777777" w:rsidR="00701A31" w:rsidRDefault="007276F4" w:rsidP="007E2EDD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lastRenderedPageBreak/>
        <w:t xml:space="preserve">Po dzwonku, przed rozpoczęciem zajęć uczniowie w spokoju oczekują na nauczyciela przed salą </w:t>
      </w:r>
      <w:r w:rsidR="00701A31">
        <w:rPr>
          <w:rFonts w:ascii="Times New Roman" w:hAnsi="Times New Roman" w:cs="Times New Roman"/>
          <w:sz w:val="24"/>
          <w:szCs w:val="24"/>
        </w:rPr>
        <w:t>lekcyjną, w której mają zajęcia.</w:t>
      </w:r>
    </w:p>
    <w:p w14:paraId="176482D7" w14:textId="7DE58624" w:rsidR="007276F4" w:rsidRPr="00701A31" w:rsidRDefault="00EE724B" w:rsidP="007E2EDD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Ucznia obowiązuje bezwzględny zakaz palenia papier</w:t>
      </w:r>
      <w:r w:rsidR="002C6C49">
        <w:rPr>
          <w:rFonts w:ascii="Times New Roman" w:hAnsi="Times New Roman" w:cs="Times New Roman"/>
          <w:sz w:val="24"/>
          <w:szCs w:val="24"/>
        </w:rPr>
        <w:t>osów i e-papierosów, używania i </w:t>
      </w:r>
      <w:r w:rsidRPr="00701A31">
        <w:rPr>
          <w:rFonts w:ascii="Times New Roman" w:hAnsi="Times New Roman" w:cs="Times New Roman"/>
          <w:sz w:val="24"/>
          <w:szCs w:val="24"/>
        </w:rPr>
        <w:t>rozprowadzania substancji psychoaktywnych i alkoholu</w:t>
      </w:r>
      <w:r w:rsidR="00701A31" w:rsidRPr="00701A31">
        <w:rPr>
          <w:rFonts w:ascii="Times New Roman" w:hAnsi="Times New Roman" w:cs="Times New Roman"/>
          <w:sz w:val="24"/>
          <w:szCs w:val="24"/>
        </w:rPr>
        <w:t>.</w:t>
      </w:r>
    </w:p>
    <w:p w14:paraId="7AD91A67" w14:textId="2DEA6DF0" w:rsidR="002C6C49" w:rsidRDefault="007276F4" w:rsidP="002C6C49">
      <w:pPr>
        <w:spacing w:before="240" w:after="24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C6">
        <w:rPr>
          <w:rFonts w:ascii="Times New Roman" w:hAnsi="Times New Roman" w:cs="Times New Roman"/>
          <w:b/>
          <w:sz w:val="24"/>
          <w:szCs w:val="24"/>
        </w:rPr>
        <w:t>IV</w:t>
      </w:r>
      <w:r w:rsidR="00701A31">
        <w:rPr>
          <w:rFonts w:ascii="Times New Roman" w:hAnsi="Times New Roman" w:cs="Times New Roman"/>
          <w:b/>
          <w:sz w:val="24"/>
          <w:szCs w:val="24"/>
        </w:rPr>
        <w:t>.</w:t>
      </w:r>
      <w:r w:rsidRPr="00F50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31">
        <w:rPr>
          <w:rFonts w:ascii="Times New Roman" w:hAnsi="Times New Roman" w:cs="Times New Roman"/>
          <w:b/>
          <w:sz w:val="24"/>
          <w:szCs w:val="24"/>
        </w:rPr>
        <w:tab/>
      </w:r>
      <w:r w:rsidR="002C6C49">
        <w:rPr>
          <w:rFonts w:ascii="Times New Roman" w:hAnsi="Times New Roman" w:cs="Times New Roman"/>
          <w:b/>
          <w:sz w:val="24"/>
          <w:szCs w:val="24"/>
        </w:rPr>
        <w:t>Zasady usprawiedliwiania nieobecności uczniów na zajęciach lekcyjnych.</w:t>
      </w:r>
    </w:p>
    <w:p w14:paraId="60E572CE" w14:textId="77777777" w:rsidR="002C6C49" w:rsidRPr="00735932" w:rsidRDefault="002C6C49" w:rsidP="002C6C49">
      <w:pPr>
        <w:pStyle w:val="Akapitzlist"/>
        <w:numPr>
          <w:ilvl w:val="0"/>
          <w:numId w:val="15"/>
        </w:numPr>
        <w:spacing w:before="120"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Zasady swoim zakresem obejmują wszystkich uczniów klas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1-3 Rzemieślniczej Szkoły Branżowej I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Stopnia w Wągrowcu.</w:t>
      </w:r>
    </w:p>
    <w:p w14:paraId="5D7223B9" w14:textId="77777777" w:rsidR="002C6C49" w:rsidRPr="00735932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Na początku każdego roku szkolnego wychowawca zapoznaje uczniów z zasadami usprawiedliwiania nieobecności uczniów i zwalniania ich z zajęć dydaktycznych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Rzemieślniczej 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Szkole Branżowej I Stopnia w Wągrowcu.</w:t>
      </w:r>
    </w:p>
    <w:p w14:paraId="7ED156B5" w14:textId="77777777" w:rsidR="002C6C49" w:rsidRPr="00735932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Wychowawcy klas na pierwszym zebraniu w każdym roku szkolnym zapoznaje rodziców z zasadami usprawiedliwiania nieobecności uczniów i zwalniania ich z zajęć dydaktycznych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Rzemieślniczej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Szkole Branżowej I Stopnia w Wągrowcu. Rodzice potwierdzają podpisem fakt zapoznania się 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procedurami.</w:t>
      </w:r>
    </w:p>
    <w:p w14:paraId="3FF84A2D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Wszyscy nauczyciele prowadzący zajęcia odpowiedzialni są za rzetelne i systematyczne odnotowywanie na nich nieobecności uczniów.</w:t>
      </w:r>
    </w:p>
    <w:p w14:paraId="334273E5" w14:textId="77777777" w:rsidR="002C6C49" w:rsidRPr="00735932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Nieobecność ucznia powstaje w sytuacji, gdy uczeń nie zgłosi się na zajęcia do 15 minut od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rozpoczęcia lekcji. Nauczyciel odnotowuje nieobecność ucznia w dzienniku lekcyjnym.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Jeżeli uczeń zgłosi się na lekcję do 15 minut od jej rozpoczęcia nauczyciel odnotowuje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dzienniku lekcyjnym spóźnienie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764DFFA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Rodzice usprawiedliwiają nieobecność ucznia w terminie do 7 dni roboczych od jego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powrotu do szkoły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15C1DDF" w14:textId="76AF4482" w:rsidR="002C5D09" w:rsidRDefault="002C5D0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Dopuszcza się następujące formy wnioskowania o usprawiedliwienie nieobecności:</w:t>
      </w:r>
    </w:p>
    <w:p w14:paraId="3CE4162E" w14:textId="5BD61385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prośba rodzica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(opiekuna prawnego)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dzienniku elektronicznym,</w:t>
      </w:r>
    </w:p>
    <w:p w14:paraId="64BD87C6" w14:textId="5D70E2E0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prośba pełnoletniego ucznia w dzienniku elektronicznym,</w:t>
      </w:r>
    </w:p>
    <w:p w14:paraId="5DC56B62" w14:textId="0B7F5916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pisemna prośba rodzica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(opiekuna prawnego)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09B3A7F" w14:textId="7423F54B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pisemna prośba pełnoletniego ucznia,</w:t>
      </w:r>
    </w:p>
    <w:p w14:paraId="2286348F" w14:textId="2D43015D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ustna prośba rodzica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(opiekuna prawnego)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bezpośredniej rozmowie z wychowawcą,</w:t>
      </w:r>
    </w:p>
    <w:p w14:paraId="63A288BB" w14:textId="0225AA92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zaświadczenie lekarskie (oryginał lub kopia),</w:t>
      </w:r>
    </w:p>
    <w:p w14:paraId="3F2F3231" w14:textId="53F8796F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zaświadczenie urzędowe, wystawione np. przez instytucję publiczną,</w:t>
      </w:r>
    </w:p>
    <w:p w14:paraId="7E5766AB" w14:textId="4F2ECA72" w:rsidR="002C5D09" w:rsidRDefault="002C5D09" w:rsidP="002C5D09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zaświadczenie, że nieobecność ucznia wynika z istotnych przyczyn lub nieprzewidywalnych zdarzeń.</w:t>
      </w:r>
    </w:p>
    <w:p w14:paraId="1EB45F4E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Osobą uprawnioną do odnotowania usprawiedliwienia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e-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dzienniku jest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wychowawca klasy lub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dyrektor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 szkoły.</w:t>
      </w:r>
    </w:p>
    <w:p w14:paraId="08B8E9F6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W przypadku planowanej dłuższej niż jeden tydzień nieobecności ucznia (np.: pobyt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sanatorium, szpitalu, przewlekła choroba, wyjazd), rodzice zobowiązani są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poinformowania wychowawcy klasy o przewidywanej absencji przynajmniej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jednodniowym wyprzedzeniem.</w:t>
      </w:r>
    </w:p>
    <w:p w14:paraId="38F445CE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Wychowawca klasy zbiera i przechowuje przez cały rok szkolny dokumenty w formie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papierowej (prośby o usprawiedliwienia/zwolnienia, zwolnienia lekarskie, itp.) oraz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elektronicznej w e-dzienniku, które były podstawą usprawiedliwienia nieobecności lub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zwolnienia z zajęć uczniów.</w:t>
      </w:r>
    </w:p>
    <w:p w14:paraId="0E26B599" w14:textId="32E83719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Rodzice 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(opiekun prawny)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są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(jest)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zobowiązani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(y)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 do zapewnienia regularnego uczestniczenia ucznia w zajęciach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szkolnych. Rodzic</w:t>
      </w:r>
      <w:r w:rsidR="003F53F1">
        <w:rPr>
          <w:rStyle w:val="markedcontent"/>
          <w:rFonts w:ascii="Times New Roman" w:hAnsi="Times New Roman" w:cs="Times New Roman"/>
          <w:sz w:val="24"/>
          <w:szCs w:val="24"/>
        </w:rPr>
        <w:t>e mają obowiązek dopilnować, by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uczeń nie opuszczał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 lekcji bez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ważnej przyczyny.</w:t>
      </w:r>
    </w:p>
    <w:p w14:paraId="7E11662D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Uczeń ma prawo do opuszczania lekcji tylko z powodu choroby lub bardzo ważnych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przyczyn osobistych.</w:t>
      </w:r>
    </w:p>
    <w:p w14:paraId="7C89C401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Usprawiedliwienia we właściwej formie wymaga każda nieobecność ucznia, na każdej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godzinie zajęć lekcyjnych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C315DB6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Jeżeli w ciągu tygodnia od powrotu do szkoły, uczeń nie dostarczy usprawiedliwienia,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godziny zostają nieusprawiedliwione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CE4F8FE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Jeżeli nieobecność ucznia trwa, w sposób ciągły, dłużej niż tydzień, uczeń lub jego rodzice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mają obowiązek poinformowania wychowawcy danej klasy o przyczynach powstania tej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nieobecności, a wychowawca klasy przedłuża termin usprawiedliwiania nieobecności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czasu powrotu ucznia na zajęcia lekcyjne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730F501" w14:textId="76A37B98" w:rsidR="002C6C49" w:rsidRPr="008D3C7C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niepoinformowania szkoły przez rodzica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(opiekuna prawnego) o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nieobecności ucznia w szkole trwającej powyżej 7 dni, wychowawca zobowiązany jest do podjęcia działań mających na celu wyjaśnienie przyczyn tej nieobecności.</w:t>
      </w:r>
    </w:p>
    <w:p w14:paraId="4C33DAD7" w14:textId="351394E2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Jeżeli uczeń nie przychodzi na początkowe lekcje lub ma być zwolniony z lekcji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końcowych, w tym samym dniu dostarcza wychowawcy (lub nauczycielowi przedmiotu)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434CD">
        <w:rPr>
          <w:rStyle w:val="markedcontent"/>
          <w:rFonts w:ascii="Times New Roman" w:hAnsi="Times New Roman" w:cs="Times New Roman"/>
          <w:sz w:val="24"/>
          <w:szCs w:val="24"/>
        </w:rPr>
        <w:t>druk zwolnienia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, w którym musi być p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odana godzina wyjścia ucznia ze </w:t>
      </w:r>
      <w:r w:rsidR="003F53F1">
        <w:rPr>
          <w:rStyle w:val="markedcontent"/>
          <w:rFonts w:ascii="Times New Roman" w:hAnsi="Times New Roman" w:cs="Times New Roman"/>
          <w:sz w:val="24"/>
          <w:szCs w:val="24"/>
        </w:rPr>
        <w:t>szkoły oraz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podpis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rodzica. Zwolnienie takie uprawnia ucznia do opuszczenia szkoły.</w:t>
      </w:r>
    </w:p>
    <w:p w14:paraId="7C5F3BC6" w14:textId="3B812A36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Uczniów obowiązuje bezwzględny zakaz opuszczania budynku szkolnego w czasie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trwania planowanych zajęć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Uczeń, który samowolnie oddali się z zajęć lekcyjnych nie może mieć usprawiedliwionej nieobecności. Nieobecność ta traktowana jest</w:t>
      </w:r>
      <w:r w:rsidR="008343D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3F53F1">
        <w:rPr>
          <w:rStyle w:val="markedcontent"/>
          <w:rFonts w:ascii="Times New Roman" w:hAnsi="Times New Roman" w:cs="Times New Roman"/>
          <w:sz w:val="24"/>
          <w:szCs w:val="24"/>
        </w:rPr>
        <w:t> jako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ucieczka.</w:t>
      </w:r>
    </w:p>
    <w:p w14:paraId="6C851AAE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Nauczyciel, który stwierdzi na lekcji nieobecność ucznia, który był obecny w szkole na poprzednich lekcjach, niezwłocznie o tym fakcie powiadamia dyrektora szkoły. Jeżeli ucznia nie ma na terenie szkoły natychmiast powiadamia się rodzica.</w:t>
      </w:r>
    </w:p>
    <w:p w14:paraId="495D79E0" w14:textId="02345E60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sytuacji, gdy uczeń niepełnoletni nie realizuje </w:t>
      </w:r>
      <w:r w:rsidR="002C5D09">
        <w:rPr>
          <w:rStyle w:val="markedcontent"/>
          <w:rFonts w:ascii="Times New Roman" w:hAnsi="Times New Roman" w:cs="Times New Roman"/>
          <w:sz w:val="24"/>
          <w:szCs w:val="24"/>
        </w:rPr>
        <w:t>obowiązku szkolnego dyrektor ma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prawo skierować wniosek o wszczęcie egzekucji administracyjnej. </w:t>
      </w:r>
    </w:p>
    <w:p w14:paraId="2219592C" w14:textId="56F39A72" w:rsidR="002C6C49" w:rsidRPr="008D3C7C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uczniów pełnoletnich</w:t>
      </w:r>
      <w:r w:rsidR="008343D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wobec, których ustał obowiązek nauki, a którzy notorycznie opuszczają zajęcia lekcyjne lub stale wagarują rada pedagogiczna może podjąć uchwałę o skreśleniu z listy uczniów.</w:t>
      </w:r>
    </w:p>
    <w:p w14:paraId="417EBBCF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W sytuacji złego samopoczucia uczeń zgłasza ten fakt wychowawcy lub nauczycielowi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przedmiotu. Opuszczenie szkoły przez ucznia może nastąpić jedynie pod opieką rodziców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lub wyznaczonych przez nich osób dorosłych.</w:t>
      </w:r>
    </w:p>
    <w:p w14:paraId="35F7D156" w14:textId="168E855A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Wychowawca lub inny nauczyciel przedmiotu zwalniający ucznia z lekcji zaznacza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dzienniku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elektronicznym 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godziny, z których zwolnił ucznia. Godziny takie traktuje się jak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735932">
        <w:rPr>
          <w:rStyle w:val="markedcontent"/>
          <w:rFonts w:ascii="Times New Roman" w:hAnsi="Times New Roman" w:cs="Times New Roman"/>
          <w:sz w:val="24"/>
          <w:szCs w:val="24"/>
        </w:rPr>
        <w:t>nieobecności usprawiedliwione.</w:t>
      </w:r>
    </w:p>
    <w:p w14:paraId="7F26A19C" w14:textId="54271354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Uczniowie, którzy biorą udział w zawodach, olimpiadach lub innych uroczystościach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zostali oddelegowani przez szkołę są liczeni jako obecni na zajęciach. Nauczyciel pod</w:t>
      </w:r>
      <w:r w:rsidR="0017008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którego opieką będą uczniowie zobowiązany jest poinformować wcześniej wychowawcę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 xml:space="preserve">klasy. Wychowawca fakt ten zapisuje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e-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dzienniku z właściwą adnotacją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812E7EB" w14:textId="77777777" w:rsidR="002C6C49" w:rsidRPr="00786414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Zwolnienia z ćwiczeń na lekcji wychowania fizycznego z całości lub części roku szkolnego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winny być dostarczone dyrektorowi szkoły w ciągu 7 dni od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daty wystawienia przez lekarza specjalistę.</w:t>
      </w:r>
    </w:p>
    <w:p w14:paraId="5857DACA" w14:textId="79A1FACD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Uczniowie zwolnieni z ćwiczeń na lekcji wychowania fizycznego mają obowiązek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przebywania podczas tych zajęć pod opieką nauczyciela przedmiotu. Jeżeli lekcja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wychowania fizycznego jest na pierwszej lub ostatniej godzinie, uczeń może być na niej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nieobecny na prośbę rodziców złożoną na piśmie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61F8547" w14:textId="1248E9E9" w:rsidR="005C12FB" w:rsidRDefault="005C12FB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uzyskania zwolnienia z zajęć wychowania fizycznego uczeń ma obowiązek uczęszczać na zajęcia lekcyjne z tego przedmiotu.</w:t>
      </w:r>
    </w:p>
    <w:p w14:paraId="3D716EF8" w14:textId="343487AE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6414">
        <w:rPr>
          <w:rStyle w:val="markedcontent"/>
          <w:rFonts w:ascii="Times New Roman" w:hAnsi="Times New Roman" w:cs="Times New Roman"/>
          <w:sz w:val="24"/>
          <w:szCs w:val="24"/>
        </w:rPr>
        <w:t xml:space="preserve">Uczniowie </w:t>
      </w:r>
      <w:r w:rsidR="00DB1F6E" w:rsidRPr="00786414">
        <w:rPr>
          <w:rStyle w:val="markedcontent"/>
          <w:rFonts w:ascii="Times New Roman" w:hAnsi="Times New Roman" w:cs="Times New Roman"/>
          <w:sz w:val="24"/>
          <w:szCs w:val="24"/>
        </w:rPr>
        <w:t>nieuczęszczający</w:t>
      </w:r>
      <w:r w:rsidRPr="00786414">
        <w:rPr>
          <w:rStyle w:val="markedcontent"/>
          <w:rFonts w:ascii="Times New Roman" w:hAnsi="Times New Roman" w:cs="Times New Roman"/>
          <w:sz w:val="24"/>
          <w:szCs w:val="24"/>
        </w:rPr>
        <w:t xml:space="preserve"> na lekcje religii mają obowiązek przebywania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podczas tych zajęć w świetlicy </w:t>
      </w:r>
      <w:r w:rsidRPr="00786414">
        <w:rPr>
          <w:rStyle w:val="markedcontent"/>
          <w:rFonts w:ascii="Times New Roman" w:hAnsi="Times New Roman" w:cs="Times New Roman"/>
          <w:sz w:val="24"/>
          <w:szCs w:val="24"/>
        </w:rPr>
        <w:t>lub pod opieką innego nauczyciela.</w:t>
      </w:r>
    </w:p>
    <w:p w14:paraId="43BAF609" w14:textId="77777777" w:rsidR="002C6C49" w:rsidRPr="00460EFE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EFE">
        <w:rPr>
          <w:rFonts w:ascii="Times New Roman" w:hAnsi="Times New Roman" w:cs="Times New Roman"/>
          <w:sz w:val="24"/>
          <w:szCs w:val="24"/>
        </w:rPr>
        <w:t>Uczeń, który nie uczęszcza na zajęcia religii na pisemną</w:t>
      </w:r>
      <w:r>
        <w:rPr>
          <w:rFonts w:ascii="Times New Roman" w:hAnsi="Times New Roman" w:cs="Times New Roman"/>
          <w:sz w:val="24"/>
          <w:szCs w:val="24"/>
        </w:rPr>
        <w:t xml:space="preserve"> prośbę rodzica (opiekuna)</w:t>
      </w:r>
      <w:r w:rsidRPr="00460EFE">
        <w:rPr>
          <w:rFonts w:ascii="Times New Roman" w:hAnsi="Times New Roman" w:cs="Times New Roman"/>
          <w:sz w:val="24"/>
          <w:szCs w:val="24"/>
        </w:rPr>
        <w:t xml:space="preserve"> może zostać zwolnionym do domu (w przypadku końcowych lub pierwszych lekcji).</w:t>
      </w:r>
    </w:p>
    <w:p w14:paraId="767D9E38" w14:textId="77777777" w:rsidR="002C6C49" w:rsidRPr="00533AA5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Wychowawca może odmówić usprawiedliwienia nieobecności ucznia, jeżeli uzna, że podane przez niego powody są niewystarczające do usprawiedliwienia, np. nagminne opuszczanie wybranych zajęć lekcyjnych.</w:t>
      </w:r>
    </w:p>
    <w:p w14:paraId="4C2BBA36" w14:textId="06A4113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Uczeń, u którego ilość godzin nieusprawiedliwionych przekracza 30 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 xml:space="preserve">godzin w miesiącu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zostaje wezwany wraz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z rodzicami na rozmowę do wychowawcy, p</w:t>
      </w:r>
      <w:r w:rsidR="003F0BEA">
        <w:rPr>
          <w:rStyle w:val="markedcontent"/>
          <w:rFonts w:ascii="Times New Roman" w:hAnsi="Times New Roman" w:cs="Times New Roman"/>
          <w:sz w:val="24"/>
          <w:szCs w:val="24"/>
        </w:rPr>
        <w:t>rzeprowadzaną w 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obecności dyrektora szkoły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 xml:space="preserve">lub pedagoga szkolnego. Rodzic wraz 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uczniem podpisują zobowiązanie do 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systematycznej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realizacji obowiązku szkolnego.</w:t>
      </w:r>
    </w:p>
    <w:p w14:paraId="44938ACD" w14:textId="34E0CDE0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W przypadku stwierdzenia u ucznia wagarów lub notorycznych spóźnień rodzice mają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obowiązek utrzymywania systematycznych kontaktów z wychowawcą lub pedagogiem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066C">
        <w:rPr>
          <w:rStyle w:val="markedcontent"/>
          <w:rFonts w:ascii="Times New Roman" w:hAnsi="Times New Roman" w:cs="Times New Roman"/>
          <w:sz w:val="24"/>
          <w:szCs w:val="24"/>
        </w:rPr>
        <w:t>szkolnym oraz przestrzegania podjętych wspólnie ustaleń.</w:t>
      </w:r>
    </w:p>
    <w:p w14:paraId="2F46CF9C" w14:textId="3242DD4F" w:rsidR="003F0BEA" w:rsidRDefault="003F0BEA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braku usprawiedliwienia nieobecności ucznia przekraczającej 50 % godzin zajęć oraz braku współpracy rodzica (opiekuna) z wychowawcą, rodzic (opiekun prawny) otrzymuje przesłane pismem poleconym upomnienie dyrektora szkoły zawierające stwierdzenie, że uczeń niepełnoletni nie realizuje obowiązku szkolnego oraz informację, że niespełnianie tego obowiązku jest zagrożone postanowienie egzekucyjnym.</w:t>
      </w:r>
    </w:p>
    <w:p w14:paraId="6B40A480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Nieobecność ucznia w szkole nie zwalnia go z obowiązku uzupełnienia zaległych tematów lekcji w zeszycie przedmiotowym oraz opanowania treści nauczania omawianych podczas nieobecności.</w:t>
      </w:r>
    </w:p>
    <w:p w14:paraId="29F3AE06" w14:textId="77777777" w:rsidR="002C6C49" w:rsidRDefault="002C6C49" w:rsidP="002C6C4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Nieobecności nieusprawiedliwione wpływają na ocenę z zachowania.</w:t>
      </w:r>
    </w:p>
    <w:p w14:paraId="34B09D02" w14:textId="71606710" w:rsidR="007276F4" w:rsidRPr="00F509C6" w:rsidRDefault="002C6C49" w:rsidP="003F53F1">
      <w:pPr>
        <w:spacing w:before="240" w:after="24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276F4" w:rsidRPr="00F509C6">
        <w:rPr>
          <w:rFonts w:ascii="Times New Roman" w:hAnsi="Times New Roman" w:cs="Times New Roman"/>
          <w:b/>
          <w:sz w:val="24"/>
          <w:szCs w:val="24"/>
        </w:rPr>
        <w:t>Zasady zachowania się podczas imprez i zajęć szkolnych odbywających się poza terenem szkoły.</w:t>
      </w:r>
    </w:p>
    <w:p w14:paraId="7684351B" w14:textId="7728205D" w:rsidR="007276F4" w:rsidRPr="00F509C6" w:rsidRDefault="00701A31" w:rsidP="003F53F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7276F4" w:rsidRPr="00F509C6">
        <w:rPr>
          <w:rFonts w:ascii="Times New Roman" w:hAnsi="Times New Roman" w:cs="Times New Roman"/>
          <w:sz w:val="24"/>
          <w:szCs w:val="24"/>
        </w:rPr>
        <w:t>Na imprezy szkolne uczniowie udają się pod opieką wychowawcy lub nauczyciela prowadzącego zajęcia, ewentualnie umawiają się w w</w:t>
      </w:r>
      <w:r w:rsidR="00170080">
        <w:rPr>
          <w:rFonts w:ascii="Times New Roman" w:hAnsi="Times New Roman" w:cs="Times New Roman"/>
          <w:sz w:val="24"/>
          <w:szCs w:val="24"/>
        </w:rPr>
        <w:t>yznaczonym miejscu, jeśli są </w:t>
      </w:r>
      <w:r w:rsidR="003F53F1">
        <w:rPr>
          <w:rFonts w:ascii="Times New Roman" w:hAnsi="Times New Roman" w:cs="Times New Roman"/>
          <w:sz w:val="24"/>
          <w:szCs w:val="24"/>
        </w:rPr>
        <w:t>to </w:t>
      </w:r>
      <w:r w:rsidR="007276F4" w:rsidRPr="00F509C6">
        <w:rPr>
          <w:rFonts w:ascii="Times New Roman" w:hAnsi="Times New Roman" w:cs="Times New Roman"/>
          <w:sz w:val="24"/>
          <w:szCs w:val="24"/>
        </w:rPr>
        <w:t>pierwsze zajęcia tego dnia:</w:t>
      </w:r>
    </w:p>
    <w:p w14:paraId="48F655C7" w14:textId="62D74778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wykonują polecenia nauczyciela,</w:t>
      </w:r>
    </w:p>
    <w:p w14:paraId="2D458EA2" w14:textId="6D3AAA41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zajmują miejsca przewidziane dla ucznia,</w:t>
      </w:r>
    </w:p>
    <w:p w14:paraId="607DA06F" w14:textId="39C1DEB5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przestrzegają regulaminu wyjścia w miejscach, w których przebywają,</w:t>
      </w:r>
    </w:p>
    <w:p w14:paraId="4E80BC62" w14:textId="1DBB47A2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nie oddalają się z miejsca pobytu,</w:t>
      </w:r>
    </w:p>
    <w:p w14:paraId="3BC7D152" w14:textId="7D53E71D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o złym samopoczuciu lub sytuacjach problemowych powiadamiają nauczyciela,</w:t>
      </w:r>
    </w:p>
    <w:p w14:paraId="7BB608D5" w14:textId="7C67EE99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 xml:space="preserve">zachowują się poprawnie i nie stwarzają sytuacji zagrażającej bezpieczeństwu </w:t>
      </w:r>
      <w:r w:rsidR="00701A31">
        <w:rPr>
          <w:rFonts w:ascii="Times New Roman" w:hAnsi="Times New Roman" w:cs="Times New Roman"/>
          <w:sz w:val="24"/>
          <w:szCs w:val="24"/>
        </w:rPr>
        <w:t xml:space="preserve">swojemu </w:t>
      </w:r>
      <w:r w:rsidRPr="00701A31">
        <w:rPr>
          <w:rFonts w:ascii="Times New Roman" w:hAnsi="Times New Roman" w:cs="Times New Roman"/>
          <w:sz w:val="24"/>
          <w:szCs w:val="24"/>
        </w:rPr>
        <w:t>innych osób,</w:t>
      </w:r>
    </w:p>
    <w:p w14:paraId="117DCF9D" w14:textId="4F0CA614" w:rsidR="007276F4" w:rsidRPr="00701A31" w:rsidRDefault="007276F4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z miejsc publicznych wychodzą spokojnie, nie tworzą sztucznego tłoku,</w:t>
      </w:r>
    </w:p>
    <w:p w14:paraId="327952A0" w14:textId="2C220BD5" w:rsidR="00701A31" w:rsidRDefault="00126499" w:rsidP="00701A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>z imprezy wracają zwartą grupą pod opieką nauczyci</w:t>
      </w:r>
      <w:r w:rsidR="002C6C49">
        <w:rPr>
          <w:rFonts w:ascii="Times New Roman" w:hAnsi="Times New Roman" w:cs="Times New Roman"/>
          <w:sz w:val="24"/>
          <w:szCs w:val="24"/>
        </w:rPr>
        <w:t>ela lub wychowawcy do szkoły na </w:t>
      </w:r>
      <w:r w:rsidRPr="00701A31">
        <w:rPr>
          <w:rFonts w:ascii="Times New Roman" w:hAnsi="Times New Roman" w:cs="Times New Roman"/>
          <w:sz w:val="24"/>
          <w:szCs w:val="24"/>
        </w:rPr>
        <w:t>dalsze lekcje, lub samodzielnie do domu, jeśli zakończyli zajęcia w danym dniu,</w:t>
      </w:r>
    </w:p>
    <w:p w14:paraId="67718165" w14:textId="301F0E6E" w:rsidR="00126499" w:rsidRPr="00701A31" w:rsidRDefault="00126499" w:rsidP="002C6C49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A31">
        <w:rPr>
          <w:rFonts w:ascii="Times New Roman" w:hAnsi="Times New Roman" w:cs="Times New Roman"/>
          <w:sz w:val="24"/>
          <w:szCs w:val="24"/>
        </w:rPr>
        <w:t xml:space="preserve">wszelkie samodzielne oddalenie się traktowane jest jako </w:t>
      </w:r>
      <w:r w:rsidRPr="00701A3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01A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wagary</w:t>
      </w:r>
      <w:r w:rsidRPr="00701A31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087DFE8C" w14:textId="0BDA8A42" w:rsidR="00126499" w:rsidRPr="00F509C6" w:rsidRDefault="002C6C49" w:rsidP="002C6C4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499" w:rsidRPr="00F509C6">
        <w:rPr>
          <w:rFonts w:ascii="Times New Roman" w:hAnsi="Times New Roman" w:cs="Times New Roman"/>
          <w:color w:val="000000" w:themeColor="text1"/>
          <w:sz w:val="24"/>
          <w:szCs w:val="24"/>
        </w:rPr>
        <w:t>Nauczyciel opiekujący się grupą nie ponosi odpowiedzialności za zaistniały wypadek podczas nieobecności ucznia, który samowolnie oddalił się od grupy (nauczyciel zawiadamia o tym fakcie sekretariat szkoły, a jeśli sytuacja ma miejsce poza czasem pracy sekretariatu rodzica (opiekuna) ucznia, np. telefonicznie).</w:t>
      </w:r>
    </w:p>
    <w:sectPr w:rsidR="00126499" w:rsidRPr="00F509C6" w:rsidSect="008D5B1A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F111" w14:textId="77777777" w:rsidR="005B034A" w:rsidRDefault="005B034A" w:rsidP="002C5D09">
      <w:pPr>
        <w:spacing w:after="0" w:line="240" w:lineRule="auto"/>
      </w:pPr>
      <w:r>
        <w:separator/>
      </w:r>
    </w:p>
  </w:endnote>
  <w:endnote w:type="continuationSeparator" w:id="0">
    <w:p w14:paraId="666DE3D7" w14:textId="77777777" w:rsidR="005B034A" w:rsidRDefault="005B034A" w:rsidP="002C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845637"/>
      <w:docPartObj>
        <w:docPartGallery w:val="Page Numbers (Bottom of Page)"/>
        <w:docPartUnique/>
      </w:docPartObj>
    </w:sdtPr>
    <w:sdtEndPr/>
    <w:sdtContent>
      <w:p w14:paraId="7BE9BAC1" w14:textId="7A62FCF1" w:rsidR="002C5D09" w:rsidRDefault="002C5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B9">
          <w:rPr>
            <w:noProof/>
          </w:rPr>
          <w:t>4</w:t>
        </w:r>
        <w:r>
          <w:fldChar w:fldCharType="end"/>
        </w:r>
      </w:p>
    </w:sdtContent>
  </w:sdt>
  <w:p w14:paraId="2F245A44" w14:textId="77777777" w:rsidR="002C5D09" w:rsidRDefault="002C5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3304" w14:textId="77777777" w:rsidR="005B034A" w:rsidRDefault="005B034A" w:rsidP="002C5D09">
      <w:pPr>
        <w:spacing w:after="0" w:line="240" w:lineRule="auto"/>
      </w:pPr>
      <w:r>
        <w:separator/>
      </w:r>
    </w:p>
  </w:footnote>
  <w:footnote w:type="continuationSeparator" w:id="0">
    <w:p w14:paraId="50967979" w14:textId="77777777" w:rsidR="005B034A" w:rsidRDefault="005B034A" w:rsidP="002C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78A"/>
    <w:multiLevelType w:val="hybridMultilevel"/>
    <w:tmpl w:val="AED6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A88"/>
    <w:multiLevelType w:val="hybridMultilevel"/>
    <w:tmpl w:val="E61A2006"/>
    <w:lvl w:ilvl="0" w:tplc="783C1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973"/>
    <w:multiLevelType w:val="hybridMultilevel"/>
    <w:tmpl w:val="F2ECDC48"/>
    <w:lvl w:ilvl="0" w:tplc="1DC6B5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A2D"/>
    <w:multiLevelType w:val="hybridMultilevel"/>
    <w:tmpl w:val="0952DEF4"/>
    <w:lvl w:ilvl="0" w:tplc="C3F4E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CE1"/>
    <w:multiLevelType w:val="hybridMultilevel"/>
    <w:tmpl w:val="5A9C7D2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2251F"/>
    <w:multiLevelType w:val="hybridMultilevel"/>
    <w:tmpl w:val="1FBCBEC0"/>
    <w:lvl w:ilvl="0" w:tplc="2890A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B05"/>
    <w:multiLevelType w:val="hybridMultilevel"/>
    <w:tmpl w:val="4F8E59A6"/>
    <w:lvl w:ilvl="0" w:tplc="6910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F56"/>
    <w:multiLevelType w:val="hybridMultilevel"/>
    <w:tmpl w:val="5E844BB0"/>
    <w:lvl w:ilvl="0" w:tplc="6910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82C"/>
    <w:multiLevelType w:val="hybridMultilevel"/>
    <w:tmpl w:val="293E8476"/>
    <w:lvl w:ilvl="0" w:tplc="B86CA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47D18"/>
    <w:multiLevelType w:val="hybridMultilevel"/>
    <w:tmpl w:val="159431BA"/>
    <w:lvl w:ilvl="0" w:tplc="5C0A85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056C2"/>
    <w:multiLevelType w:val="hybridMultilevel"/>
    <w:tmpl w:val="18583626"/>
    <w:lvl w:ilvl="0" w:tplc="6910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909"/>
    <w:multiLevelType w:val="hybridMultilevel"/>
    <w:tmpl w:val="8222D370"/>
    <w:lvl w:ilvl="0" w:tplc="6910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B71E7"/>
    <w:multiLevelType w:val="hybridMultilevel"/>
    <w:tmpl w:val="916EA08C"/>
    <w:lvl w:ilvl="0" w:tplc="F2DA2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A4183"/>
    <w:multiLevelType w:val="hybridMultilevel"/>
    <w:tmpl w:val="E4284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C"/>
    <w:rsid w:val="000040E7"/>
    <w:rsid w:val="00024E53"/>
    <w:rsid w:val="000F0833"/>
    <w:rsid w:val="001116F8"/>
    <w:rsid w:val="00126499"/>
    <w:rsid w:val="0013336E"/>
    <w:rsid w:val="001368C2"/>
    <w:rsid w:val="001518D4"/>
    <w:rsid w:val="00165C88"/>
    <w:rsid w:val="00170080"/>
    <w:rsid w:val="001A6704"/>
    <w:rsid w:val="0026780C"/>
    <w:rsid w:val="00282C35"/>
    <w:rsid w:val="002C5D09"/>
    <w:rsid w:val="002C6C49"/>
    <w:rsid w:val="00327214"/>
    <w:rsid w:val="00330A22"/>
    <w:rsid w:val="00371712"/>
    <w:rsid w:val="003D6095"/>
    <w:rsid w:val="003F0941"/>
    <w:rsid w:val="003F0BEA"/>
    <w:rsid w:val="003F53F1"/>
    <w:rsid w:val="004B3B75"/>
    <w:rsid w:val="00525E72"/>
    <w:rsid w:val="00565436"/>
    <w:rsid w:val="00593BC3"/>
    <w:rsid w:val="005B034A"/>
    <w:rsid w:val="005C12FB"/>
    <w:rsid w:val="0062755B"/>
    <w:rsid w:val="00630C2A"/>
    <w:rsid w:val="00653867"/>
    <w:rsid w:val="006C54B9"/>
    <w:rsid w:val="006C6C17"/>
    <w:rsid w:val="00701A31"/>
    <w:rsid w:val="00705396"/>
    <w:rsid w:val="0072659F"/>
    <w:rsid w:val="007276F4"/>
    <w:rsid w:val="00734DB9"/>
    <w:rsid w:val="0074173F"/>
    <w:rsid w:val="00766605"/>
    <w:rsid w:val="00787109"/>
    <w:rsid w:val="007A3940"/>
    <w:rsid w:val="007E0C68"/>
    <w:rsid w:val="007E2EDD"/>
    <w:rsid w:val="008343DE"/>
    <w:rsid w:val="008B0C2C"/>
    <w:rsid w:val="008D5B1A"/>
    <w:rsid w:val="009A39B6"/>
    <w:rsid w:val="009B08FD"/>
    <w:rsid w:val="00A20D4B"/>
    <w:rsid w:val="00A66FED"/>
    <w:rsid w:val="00A813E2"/>
    <w:rsid w:val="00B6476F"/>
    <w:rsid w:val="00B963EE"/>
    <w:rsid w:val="00C23A2E"/>
    <w:rsid w:val="00C37AD8"/>
    <w:rsid w:val="00C50388"/>
    <w:rsid w:val="00D5785E"/>
    <w:rsid w:val="00D617EC"/>
    <w:rsid w:val="00D7410A"/>
    <w:rsid w:val="00D87ACB"/>
    <w:rsid w:val="00DB1F6E"/>
    <w:rsid w:val="00E52038"/>
    <w:rsid w:val="00EE724B"/>
    <w:rsid w:val="00F509C6"/>
    <w:rsid w:val="00F61EEB"/>
    <w:rsid w:val="00F739BD"/>
    <w:rsid w:val="00F73EA2"/>
    <w:rsid w:val="00F765F5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6A5"/>
  <w15:docId w15:val="{604E18E9-FD79-4517-9492-0E204CC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38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E0C6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E0C68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C6C49"/>
  </w:style>
  <w:style w:type="paragraph" w:styleId="Tekstdymka">
    <w:name w:val="Balloon Text"/>
    <w:basedOn w:val="Normalny"/>
    <w:link w:val="TekstdymkaZnak"/>
    <w:uiPriority w:val="99"/>
    <w:semiHidden/>
    <w:unhideWhenUsed/>
    <w:rsid w:val="0083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09"/>
  </w:style>
  <w:style w:type="paragraph" w:styleId="Stopka">
    <w:name w:val="footer"/>
    <w:basedOn w:val="Normalny"/>
    <w:link w:val="StopkaZnak"/>
    <w:uiPriority w:val="99"/>
    <w:unhideWhenUsed/>
    <w:rsid w:val="002C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7F00-0534-45C1-BEDF-D73F269A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R.Pieczka</cp:lastModifiedBy>
  <cp:revision>11</cp:revision>
  <cp:lastPrinted>2022-08-28T15:06:00Z</cp:lastPrinted>
  <dcterms:created xsi:type="dcterms:W3CDTF">2022-08-28T13:48:00Z</dcterms:created>
  <dcterms:modified xsi:type="dcterms:W3CDTF">2023-10-24T08:08:00Z</dcterms:modified>
</cp:coreProperties>
</file>