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C4FC" w14:textId="77777777" w:rsidR="009E4B42" w:rsidRPr="0043263D" w:rsidRDefault="0043263D">
      <w:pPr>
        <w:jc w:val="both"/>
        <w:rPr>
          <w:b/>
          <w:sz w:val="24"/>
          <w:szCs w:val="24"/>
        </w:rPr>
      </w:pPr>
      <w:r w:rsidRPr="0043263D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377A7CC0" wp14:editId="7110AD89">
            <wp:simplePos x="0" y="0"/>
            <wp:positionH relativeFrom="column">
              <wp:posOffset>4390726</wp:posOffset>
            </wp:positionH>
            <wp:positionV relativeFrom="paragraph">
              <wp:posOffset>-515022</wp:posOffset>
            </wp:positionV>
            <wp:extent cx="1216025" cy="1216025"/>
            <wp:effectExtent l="0" t="0" r="3175" b="317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63D">
        <w:rPr>
          <w:b/>
          <w:sz w:val="24"/>
          <w:szCs w:val="24"/>
        </w:rPr>
        <w:t xml:space="preserve">INFORMACJE DOTYCZĄCE PRZETWARZANIA DANYCH OSOBOWYCH </w:t>
      </w:r>
    </w:p>
    <w:p w14:paraId="7D739D3B" w14:textId="77777777" w:rsidR="0043263D" w:rsidRDefault="0043263D">
      <w:pPr>
        <w:jc w:val="both"/>
      </w:pPr>
    </w:p>
    <w:p w14:paraId="5763EEA5" w14:textId="77777777" w:rsidR="0043263D" w:rsidRDefault="0043263D">
      <w:pPr>
        <w:jc w:val="both"/>
      </w:pPr>
    </w:p>
    <w:p w14:paraId="2FC726DB" w14:textId="77777777" w:rsidR="009E4B42" w:rsidRDefault="009E4B42">
      <w:pPr>
        <w:jc w:val="both"/>
      </w:pPr>
      <w:r>
        <w:t>Informacja o przetwarzaniu danych osobowych na po</w:t>
      </w:r>
      <w:r w:rsidR="00757872">
        <w:t>dstawie R</w:t>
      </w:r>
      <w:r>
        <w:t>ozporządzenia</w:t>
      </w:r>
      <w:r w:rsidR="00757872">
        <w:t xml:space="preserve"> Parlamentu Europejskiego I Rady (UE) 2016/679 z dnia 27 kwietnia 2016r. w sprawie ochrony osób fizycznych w związku z przetwarzaniem danych osobowych i w sprawie swobodnego przepływu takich danych oraz uchylenia dyrektywy 95/46/WE (ogólnego rozporządzenia o ochronie danych), DZ.U.UE.L.2016.119.1.z późn. zmianami (dalej: RODO) informujemy że:</w:t>
      </w:r>
    </w:p>
    <w:p w14:paraId="062A5D27" w14:textId="77777777" w:rsidR="00757872" w:rsidRDefault="00757872" w:rsidP="00757872">
      <w:pPr>
        <w:pStyle w:val="Akapitzlist"/>
        <w:numPr>
          <w:ilvl w:val="0"/>
          <w:numId w:val="1"/>
        </w:numPr>
        <w:jc w:val="both"/>
      </w:pPr>
      <w:r>
        <w:t xml:space="preserve">Administratorem </w:t>
      </w:r>
      <w:r w:rsidR="00911B21">
        <w:t>Danych Osobowych</w:t>
      </w:r>
      <w:r>
        <w:t xml:space="preserve"> w ramach procesu rekrutacji jest Rzemieślnicza Szkoła Branżowa I Stopnia w Wągrowcu siedziba: ul. Janowiecka 1, 62-100 Wągrowiec, miejsce prowadzenia zajęć: ul</w:t>
      </w:r>
      <w:r w:rsidR="00957AB6">
        <w:t>. Wierzbowa 1, 62-100 Wągrowiec.</w:t>
      </w:r>
    </w:p>
    <w:p w14:paraId="2244607C" w14:textId="77777777" w:rsidR="00957AB6" w:rsidRDefault="00957AB6" w:rsidP="00757872">
      <w:pPr>
        <w:pStyle w:val="Akapitzlist"/>
        <w:numPr>
          <w:ilvl w:val="0"/>
          <w:numId w:val="1"/>
        </w:numPr>
        <w:jc w:val="both"/>
      </w:pPr>
      <w:r>
        <w:t xml:space="preserve">Kontakt z </w:t>
      </w:r>
      <w:r w:rsidR="00911B21">
        <w:t>Administratorem Bezpieczeństwa Informacji</w:t>
      </w:r>
      <w:r>
        <w:t xml:space="preserve"> w Rzemieślniczej Szkole I Stopnia w Wągrowcu jest możliwy za pośrednictwem danych kontaktowych szkoły lub adresu e-mail Administratora – administrator_icech@o2.pl: należy pamiętać, iż dane te służą wyłącznie do kontaktu w sprawach związanych bezpośrednio z przetwarzaniem danych osobowych, a A</w:t>
      </w:r>
      <w:r w:rsidR="00911B21">
        <w:t>dministrator nie posiada i nie udziela informacji dotyczących przebiegu procesu rekrutacji, a w szczególności informacji o ofercie szkoły, statusie zgłoszenie, punktacji, kryteriach ani wynikach rekrutacji.</w:t>
      </w:r>
    </w:p>
    <w:p w14:paraId="34363B2E" w14:textId="77777777" w:rsidR="00911B21" w:rsidRDefault="00911B21" w:rsidP="00911B21">
      <w:pPr>
        <w:pStyle w:val="Akapitzlist"/>
        <w:numPr>
          <w:ilvl w:val="0"/>
          <w:numId w:val="1"/>
        </w:numPr>
        <w:jc w:val="both"/>
      </w:pPr>
      <w:r>
        <w:t>Dane osobowe kandydatów oraz rodziców lub opiekunów prawnych kandydatów będą przetwarzane w celu przeprowadzenia postępowania rekrutacyjnego odpowiednio:</w:t>
      </w:r>
    </w:p>
    <w:p w14:paraId="1F892E27" w14:textId="77777777" w:rsidR="00911B21" w:rsidRDefault="00911B21" w:rsidP="00911B21">
      <w:pPr>
        <w:pStyle w:val="Akapitzlist"/>
        <w:numPr>
          <w:ilvl w:val="0"/>
          <w:numId w:val="2"/>
        </w:numPr>
        <w:jc w:val="both"/>
      </w:pPr>
      <w:r>
        <w:t xml:space="preserve">Na podstawie art. 6 ust. 1 lic. C oraz art. 9 ust. 2 lit. G RODO w związku </w:t>
      </w:r>
      <w:r w:rsidR="00B21514">
        <w:t xml:space="preserve">z art. 149 ust. 4 i 7, art. 155 ust. 4 i 7 oraz art. 165 ust. 3 i 6 </w:t>
      </w:r>
      <w:r w:rsidR="0079795E">
        <w:t xml:space="preserve">ustawy z dnia 14 grudnia 2016r. Prawo Oświatowe (Dz. U. z 2017 r. poz. 60, z późn. zm.) art. 127 ust. 1, ust. 4 i ust. 13 ustawy z dnia 14 grudnia 2016r. Prawo Oświatowe (Dz. U. z 2017r. poz. 59, z późn. zm.), które określają treść podania o przyjęcie do szkoły i jego załączników oraz także zasady przechowywania danych osobowych kandydatów i dokumentacji postępowania rekrutacyjnego. </w:t>
      </w:r>
    </w:p>
    <w:p w14:paraId="6CBC4ADC" w14:textId="77777777" w:rsidR="0079795E" w:rsidRDefault="0079795E" w:rsidP="0079795E">
      <w:pPr>
        <w:pStyle w:val="Akapitzlist"/>
        <w:numPr>
          <w:ilvl w:val="0"/>
          <w:numId w:val="1"/>
        </w:numPr>
        <w:jc w:val="both"/>
      </w:pPr>
      <w:r>
        <w:t>Odbiorcą danych osobowych zawartych we wniosku jest Rzemieślnicza Szkoła Branżowa I Stopnia w Wągrowcu z siedzibą przy ul. Janowieckiej 1, 62-100 Wągrowiec, miejsce prowadzenia zajęć: ul. Wierzbowa 1, 62-100 Wągrowiec.</w:t>
      </w:r>
    </w:p>
    <w:p w14:paraId="0E90B8B6" w14:textId="77777777" w:rsidR="0079795E" w:rsidRDefault="0079795E" w:rsidP="0079795E">
      <w:pPr>
        <w:pStyle w:val="Akapitzlist"/>
        <w:numPr>
          <w:ilvl w:val="0"/>
          <w:numId w:val="1"/>
        </w:numPr>
        <w:jc w:val="both"/>
      </w:pPr>
      <w:r>
        <w:t xml:space="preserve">Informację dotyczące prowadzonego postępowania rekrutacyjnego , w tym w szczególności informację o fakcie zakwalifikowania i przyjęcia kandydata będą dostępne w sekretariacie Rzemieślniczej Szkoły Branżowej I Stopnia w Wągrowcu przy ul. Janowieckiej 1, 62-100 Wągrowiec, w formie </w:t>
      </w:r>
      <w:r w:rsidR="00124A67">
        <w:t xml:space="preserve">papierowej listy osób przyjętych do Szkoły. </w:t>
      </w:r>
    </w:p>
    <w:p w14:paraId="610AC90D" w14:textId="77777777" w:rsidR="00124A67" w:rsidRDefault="00124A67" w:rsidP="0079795E">
      <w:pPr>
        <w:pStyle w:val="Akapitzlist"/>
        <w:numPr>
          <w:ilvl w:val="0"/>
          <w:numId w:val="1"/>
        </w:numPr>
        <w:jc w:val="both"/>
      </w:pPr>
      <w:r>
        <w:t>Dane osobowe nie będą przekazywane do państwa trzeciego ani do organizacji międzynarodowej.</w:t>
      </w:r>
    </w:p>
    <w:p w14:paraId="75CFD4A1" w14:textId="77777777" w:rsidR="00124A67" w:rsidRDefault="00124A67" w:rsidP="0079795E">
      <w:pPr>
        <w:pStyle w:val="Akapitzlist"/>
        <w:numPr>
          <w:ilvl w:val="0"/>
          <w:numId w:val="1"/>
        </w:numPr>
        <w:jc w:val="both"/>
      </w:pPr>
      <w:r>
        <w:t xml:space="preserve">Dane będą przechowywane przez okres wskazany w ustawie Prawa Oświatowego (Dz. U. z 2017r. poz. 60 z późn. zm.), </w:t>
      </w:r>
      <w:r w:rsidR="002766B0">
        <w:t>z którego wynika, że dane osobowe kandydatów zgromadzone w celach post</w:t>
      </w:r>
      <w:r w:rsidR="00437986">
        <w:t xml:space="preserve">ępowania rekrutacyjnego oraz dokumentacji postępowania rekrutacyjnego są przechowywane nie dłużej niż do końca okresu, w którym uczęszcza do szkoły, zaś dane kandydatów nieprzyjętych zgromadzone w celach postępowania rekrutacyjnego są przechowywane </w:t>
      </w:r>
      <w:r w:rsidR="00D06E31">
        <w:t>w szkole, przez okres roku, chyba że na rozstrzygnięcie dyrektora szkoły została wniesiona skarga do sądu administracyjnego i postępowanie nie zostało zakończone prawomocnym wyrokiem.</w:t>
      </w:r>
    </w:p>
    <w:p w14:paraId="411D2DAF" w14:textId="77777777" w:rsidR="00D06E31" w:rsidRDefault="00D06E31" w:rsidP="0079795E">
      <w:pPr>
        <w:pStyle w:val="Akapitzlist"/>
        <w:numPr>
          <w:ilvl w:val="0"/>
          <w:numId w:val="1"/>
        </w:numPr>
        <w:jc w:val="both"/>
      </w:pPr>
      <w:r>
        <w:t xml:space="preserve">Prawnym opiekunom kandydata albo pełnoletniemu kandydatowi  przysługuje prawo dostępu do danych osobowych kandydata, żądania ich sprostowania lub usunięcia. Wniesienie żądania </w:t>
      </w:r>
      <w:r>
        <w:lastRenderedPageBreak/>
        <w:t>usunięcia danych jest równoznaczne z rezygnacją z udziału  w procesie rekrutacji. Ponadto przysługuje im prawo do żądania ograniczenia przetwarzania w przypadkach określonych w art. 18 RODO.</w:t>
      </w:r>
    </w:p>
    <w:p w14:paraId="176E5C88" w14:textId="77777777" w:rsidR="00D06E31" w:rsidRDefault="00D06E31" w:rsidP="0079795E">
      <w:pPr>
        <w:pStyle w:val="Akapitzlist"/>
        <w:numPr>
          <w:ilvl w:val="0"/>
          <w:numId w:val="1"/>
        </w:numPr>
        <w:jc w:val="both"/>
      </w:pPr>
      <w:r>
        <w:t xml:space="preserve">W ramach prowadzenia procesu rekrutacji dane nie są przetwarzane na podstawie art. 6 ust. 1 lit. E lub F RODO, zatem prawo do wniesienia sprzeciwu na podstawie </w:t>
      </w:r>
      <w:r w:rsidR="00022814">
        <w:t xml:space="preserve">art. 21 RODO nie przysługuję. Podobnie ze względu na fakt, iż jedyną podstawą prawną przetwarzania danych w procesie rekrutacji jest art. 6 ust. 1 lit. C RODO nie przysługuje prawo do przenoszenia danych na podstawie art. 20 RODO. </w:t>
      </w:r>
    </w:p>
    <w:p w14:paraId="7FE08B98" w14:textId="77777777" w:rsidR="00022814" w:rsidRDefault="00022814" w:rsidP="0079795E">
      <w:pPr>
        <w:pStyle w:val="Akapitzlist"/>
        <w:numPr>
          <w:ilvl w:val="0"/>
          <w:numId w:val="1"/>
        </w:numPr>
        <w:jc w:val="both"/>
      </w:pPr>
      <w:r>
        <w:t xml:space="preserve">W trakcie przetwarzania danych osobowych na potrzeby procesu rekrutacji nie dochodzi do zautomatyzowanego podejmowania decyzji ani do profilowania, o których mowa w art. 22 ust. 1 i 4 RODO. Oznacza, że decyzje dotyczące przyjęcia do szkoły nie zapadają automatycznie oraz nie buduje się żadnych profili kandydatów. </w:t>
      </w:r>
    </w:p>
    <w:p w14:paraId="64583D47" w14:textId="77777777" w:rsidR="00022814" w:rsidRDefault="00022814" w:rsidP="0079795E">
      <w:pPr>
        <w:pStyle w:val="Akapitzlist"/>
        <w:numPr>
          <w:ilvl w:val="0"/>
          <w:numId w:val="1"/>
        </w:numPr>
        <w:jc w:val="both"/>
      </w:pPr>
      <w:r>
        <w:t xml:space="preserve">Rodzicom lub opiekunom prawnym kandydata albo pełnoletniemu kandydatowi, jeżeli twierdzą, że przetwarzanie danych w procesie rekrutacji narusza obowiązujące przepisy prawa, przysługuje prawo wniesienia skargi do organu nadzorczego, zgodnie z art. 77 RODO, gdy uznają, że przetwarzanie ich danych osobowych narusza przepisy RODO. W Polsce </w:t>
      </w:r>
      <w:r w:rsidR="008B4BF3">
        <w:t>organem nadzorczym jest Generalny Inspektor Ochrony Danych Osobowych (adres siedziby: ul. Stawki 2, 00-193 Warszawa), a jeśli w przyszłości powołany by został inny organ nadzorczy, ten organ właśnie będzie właściwy do rozpatrzenia skargi, z tym że prawo wniesienia skargi dotyczy wyłącznie zgodności z prawem przetwarzania danych osobowych, nie dotyczy zaś przebiegu procesu naboru, dla którego ścieżkę odwoławczą przewidują przepisy Prawa Oświatowego.</w:t>
      </w:r>
    </w:p>
    <w:p w14:paraId="2833BEC3" w14:textId="77777777" w:rsidR="008B4BF3" w:rsidRDefault="008B4BF3" w:rsidP="0079795E">
      <w:pPr>
        <w:pStyle w:val="Akapitzlist"/>
        <w:numPr>
          <w:ilvl w:val="0"/>
          <w:numId w:val="1"/>
        </w:numPr>
        <w:jc w:val="both"/>
      </w:pPr>
      <w:r>
        <w:t xml:space="preserve">Podanie danych zawartych w niniejszym podaniu i dołączonych </w:t>
      </w:r>
      <w:r w:rsidR="00C74454">
        <w:t xml:space="preserve">dokumentów nie jest obowiązkowe, jednak jest warunkiem umożliwiającym ubieganie się o przyjęcie do szkoły lub umożliwiającym korzystanie z pierwszeństwa w przyjęciu na podstawie poszczególnych kryteriów naboru, co wynika w szczególności z przepisów wskazanych w pkt. 3, oznacza to, że podanie danych zawartych w podaniu jest konieczne dla uczestniczenia w procesie rekrutacji do szkoły. Nie podanie danych wiąże się z brakiem możliwości wzięcia udziału w procesie rekrutacji. </w:t>
      </w:r>
    </w:p>
    <w:p w14:paraId="6429FCE1" w14:textId="77777777" w:rsidR="00C74454" w:rsidRDefault="00C74454" w:rsidP="00C74454">
      <w:pPr>
        <w:ind w:left="360"/>
        <w:jc w:val="both"/>
      </w:pPr>
    </w:p>
    <w:p w14:paraId="39D72CDD" w14:textId="77777777" w:rsidR="00C74454" w:rsidRDefault="00C74454" w:rsidP="00C74454">
      <w:pPr>
        <w:ind w:left="360"/>
        <w:jc w:val="both"/>
      </w:pPr>
      <w:r>
        <w:t>Wągrowiec, dnia …………………………………………………….</w:t>
      </w:r>
    </w:p>
    <w:p w14:paraId="0EE0EE0F" w14:textId="77777777" w:rsidR="00C74454" w:rsidRDefault="00C74454" w:rsidP="00C74454">
      <w:pPr>
        <w:ind w:left="360"/>
        <w:jc w:val="both"/>
      </w:pPr>
    </w:p>
    <w:p w14:paraId="66196BC5" w14:textId="77777777" w:rsidR="00C74454" w:rsidRDefault="00C74454" w:rsidP="00C74454">
      <w:pPr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E4E2B" wp14:editId="16698298">
                <wp:simplePos x="0" y="0"/>
                <wp:positionH relativeFrom="column">
                  <wp:posOffset>229757</wp:posOffset>
                </wp:positionH>
                <wp:positionV relativeFrom="paragraph">
                  <wp:posOffset>220009</wp:posOffset>
                </wp:positionV>
                <wp:extent cx="2226833" cy="0"/>
                <wp:effectExtent l="0" t="0" r="2159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8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94CA6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pt,17.3pt" to="193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Nn1QEAAAEEAAAOAAAAZHJzL2Uyb0RvYy54bWysU02P0zAQvSPxHyzfqdNUWq2ipnvY1XJB&#10;UPHxA7zOuLHwl2zTJNw48M/gfzF22nQFSGhXXJyMPe/NvOfx9mY0mhwhROVsS9erihKwwnXKHlr6&#10;6eP9q2tKYuK249pZaOkEkd7sXr7YDr6B2vVOdxAIktjYDL6lfUq+YSyKHgyPK+fB4qF0wfCEYTiw&#10;LvAB2Y1mdVVdscGFzgcnIEbcvZsP6a7wSwkivZMyQiK6pdhbKmso60Ne2W7Lm0Pgvlfi1AZ/RheG&#10;K4tFF6o7njj5EtQfVEaJ4KKTaSWcYU5KJaBoQDXr6jc1H3ruoWhBc6JfbIr/j1a8Pe4DUV1LN5RY&#10;bvCKfn778V18teozQV9jmsgmuzT42GDyrd2HUxT9PmTJowwmf1EMGYuz0+IsjIkI3Kzr+up6gyXE&#10;+YxdgD7E9BqcwXoRL0grm0Xzhh/fxITFMPWckre1zWt0WnX3SusS5HGBWx3IkeNFp3GdW0bcoyyM&#10;MpJlIXPr5S9NGmbW9yDRCGx2XaqXEbxwciHApjOvtpidYRI7WIDVv4Gn/AyFMp5PAS+IUtnZtICN&#10;si78rfrFCjnnnx2YdWcLHlw3lUst1uCcFedObyIP8uO4wC8vd/cLAAD//wMAUEsDBBQABgAIAAAA&#10;IQD+HpkZ3gAAAAgBAAAPAAAAZHJzL2Rvd25yZXYueG1sTI9BS8NAEIXvgv9hGcGL2I2NhhqzKRLo&#10;xYNgI8XjNjvNBrOzIbtt0n/viAd7Gmbe4833ivXsenHCMXSeFDwsEhBIjTcdtQo+6839CkSImozu&#10;PaGCMwZYl9dXhc6Nn+gDT9vYCg6hkGsFNsYhlzI0Fp0OCz8gsXbwo9OR17GVZtQTh7teLpMkk053&#10;xB+sHrCy2Hxvj07BV3uXbnY11VMV3w+Znc+7t6dKqdub+fUFRMQ5/pvhF5/RoWSmvT+SCaJXkGZL&#10;dvJ8zECwnq6yZxD7v4MsC3lZoPwBAAD//wMAUEsBAi0AFAAGAAgAAAAhALaDOJL+AAAA4QEAABMA&#10;AAAAAAAAAAAAAAAAAAAAAFtDb250ZW50X1R5cGVzXS54bWxQSwECLQAUAAYACAAAACEAOP0h/9YA&#10;AACUAQAACwAAAAAAAAAAAAAAAAAvAQAAX3JlbHMvLnJlbHNQSwECLQAUAAYACAAAACEAszFzZ9UB&#10;AAABBAAADgAAAAAAAAAAAAAAAAAuAgAAZHJzL2Uyb0RvYy54bWxQSwECLQAUAAYACAAAACEA/h6Z&#10;Gd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3B2D2" wp14:editId="36B00592">
                <wp:simplePos x="0" y="0"/>
                <wp:positionH relativeFrom="column">
                  <wp:posOffset>3317203</wp:posOffset>
                </wp:positionH>
                <wp:positionV relativeFrom="paragraph">
                  <wp:posOffset>220009</wp:posOffset>
                </wp:positionV>
                <wp:extent cx="2732442" cy="0"/>
                <wp:effectExtent l="0" t="0" r="2984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4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EFF7F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2pt,17.3pt" to="476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+G1QEAAAEEAAAOAAAAZHJzL2Uyb0RvYy54bWysU02P0zAQvSPxHyzfadKwAhQ13cOulguC&#10;io8f4HXGjYW/5DFNyo0D/wz+F2OnTVeAhEBcnIw978285/HmerKGHSCi9q7j61XNGTjpe+32Hf/w&#10;/u7JC84wCdcL4x10/AjIr7ePH23G0ELjB296iIxIHLZj6PiQUmirCuUAVuDKB3B0qHy0IlEY91Uf&#10;xUjs1lRNXT+rRh/7EL0ERNq9nQ/5tvArBTK9UQohMdNx6i2VNZb1Pq/VdiPafRRh0PLUhviHLqzQ&#10;joouVLciCfYp6l+orJbRo1dpJb2tvFJaQtFAatb1T2reDSJA0ULmYFhswv9HK18fdpHpvuMNZ05Y&#10;uqLvX759lZ+d/sjIV0xH1mSXxoAtJd+4XTxFGHYxS55UtPlLYthUnD0uzsKUmKTN5vnT5uqKSsjz&#10;WXUBhojpJXhL9ZAuyGiXRYtWHF5homKUek7J28blFb3R/Z02pgR5XODGRHYQdNFpWueWCfcgi6KM&#10;rLKQufXyl44GZta3oMgIanZdqpcRvHAKKcGlM69xlJ1hijpYgPWfgaf8DIUynn8DXhClsndpAVvt&#10;fPxd9YsVas4/OzDrzhbc+/5YLrVYQ3NWnDu9iTzID+MCv7zc7Q8AAAD//wMAUEsDBBQABgAIAAAA&#10;IQBf8HE54AAAAAkBAAAPAAAAZHJzL2Rvd25yZXYueG1sTI/BTsMwDIbvSHuHyJO4IJauWwuUphOq&#10;tAsHpK1o4pg1XlOtcaomW7u3J4gDHG1/+v39+WYyHbvi4FpLApaLCBhSbVVLjYDPavv4DMx5SUp2&#10;llDADR1sitldLjNlR9rhde8bFkLIZVKA9r7POHe1RiPdwvZI4Xayg5E+jEPD1SDHEG46HkdRyo1s&#10;KXzQssdSY33eX4yAr+ZhtT1UVI2l/zilerod3pNSiPv59PYKzOPk/2D40Q/qUASno72QcqwTkMTx&#10;OqACVusUWABekvgJ2PF3wYuc/29QfAMAAP//AwBQSwECLQAUAAYACAAAACEAtoM4kv4AAADhAQAA&#10;EwAAAAAAAAAAAAAAAAAAAAAAW0NvbnRlbnRfVHlwZXNdLnhtbFBLAQItABQABgAIAAAAIQA4/SH/&#10;1gAAAJQBAAALAAAAAAAAAAAAAAAAAC8BAABfcmVscy8ucmVsc1BLAQItABQABgAIAAAAIQDws6+G&#10;1QEAAAEEAAAOAAAAAAAAAAAAAAAAAC4CAABkcnMvZTJvRG9jLnhtbFBLAQItABQABgAIAAAAIQBf&#10;8HE54AAAAAk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784858DA" w14:textId="77777777" w:rsidR="00C74454" w:rsidRDefault="00C74454" w:rsidP="00C74454">
      <w:pPr>
        <w:ind w:left="360"/>
        <w:jc w:val="both"/>
      </w:pPr>
      <w:r>
        <w:t xml:space="preserve">                Podpis kandydata </w:t>
      </w:r>
      <w:r>
        <w:tab/>
        <w:t xml:space="preserve">                                                        Podpis rodziców/opiekunów prawnych </w:t>
      </w:r>
    </w:p>
    <w:p w14:paraId="0A859FCE" w14:textId="77777777" w:rsidR="0043263D" w:rsidRDefault="0043263D" w:rsidP="00C74454">
      <w:pPr>
        <w:ind w:left="360"/>
        <w:jc w:val="both"/>
      </w:pPr>
    </w:p>
    <w:p w14:paraId="43505802" w14:textId="77777777" w:rsidR="0043263D" w:rsidRDefault="0043263D" w:rsidP="00C74454">
      <w:pPr>
        <w:ind w:left="360"/>
        <w:jc w:val="both"/>
      </w:pPr>
    </w:p>
    <w:p w14:paraId="7C4D2B13" w14:textId="77777777" w:rsidR="0043263D" w:rsidRPr="009E4B42" w:rsidRDefault="0043263D" w:rsidP="00C74454">
      <w:pPr>
        <w:ind w:left="360"/>
        <w:jc w:val="both"/>
      </w:pPr>
    </w:p>
    <w:sectPr w:rsidR="0043263D" w:rsidRPr="009E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8B63B" w14:textId="77777777" w:rsidR="00410977" w:rsidRDefault="00410977" w:rsidP="00183FC1">
      <w:pPr>
        <w:spacing w:after="0" w:line="240" w:lineRule="auto"/>
      </w:pPr>
      <w:r>
        <w:separator/>
      </w:r>
    </w:p>
  </w:endnote>
  <w:endnote w:type="continuationSeparator" w:id="0">
    <w:p w14:paraId="62DB01C5" w14:textId="77777777" w:rsidR="00410977" w:rsidRDefault="00410977" w:rsidP="0018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83860" w14:textId="77777777" w:rsidR="00410977" w:rsidRDefault="00410977" w:rsidP="00183FC1">
      <w:pPr>
        <w:spacing w:after="0" w:line="240" w:lineRule="auto"/>
      </w:pPr>
      <w:r>
        <w:separator/>
      </w:r>
    </w:p>
  </w:footnote>
  <w:footnote w:type="continuationSeparator" w:id="0">
    <w:p w14:paraId="29C5469C" w14:textId="77777777" w:rsidR="00410977" w:rsidRDefault="00410977" w:rsidP="00183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2CD8"/>
    <w:multiLevelType w:val="hybridMultilevel"/>
    <w:tmpl w:val="E5267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35AF"/>
    <w:multiLevelType w:val="hybridMultilevel"/>
    <w:tmpl w:val="8AA8D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C4E35"/>
    <w:multiLevelType w:val="hybridMultilevel"/>
    <w:tmpl w:val="0AD029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B1"/>
    <w:rsid w:val="00022814"/>
    <w:rsid w:val="00124A67"/>
    <w:rsid w:val="001638B0"/>
    <w:rsid w:val="00183FC1"/>
    <w:rsid w:val="002766B0"/>
    <w:rsid w:val="00383320"/>
    <w:rsid w:val="00410977"/>
    <w:rsid w:val="0043263D"/>
    <w:rsid w:val="00437986"/>
    <w:rsid w:val="00467E12"/>
    <w:rsid w:val="004F1BD0"/>
    <w:rsid w:val="00576C91"/>
    <w:rsid w:val="00615AB1"/>
    <w:rsid w:val="00757872"/>
    <w:rsid w:val="0078256E"/>
    <w:rsid w:val="0079795E"/>
    <w:rsid w:val="00874A69"/>
    <w:rsid w:val="008B4BF3"/>
    <w:rsid w:val="00911B21"/>
    <w:rsid w:val="00957AB6"/>
    <w:rsid w:val="009E4B42"/>
    <w:rsid w:val="00B21514"/>
    <w:rsid w:val="00C74454"/>
    <w:rsid w:val="00D06E31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76DC"/>
  <w15:chartTrackingRefBased/>
  <w15:docId w15:val="{7ABF9E76-2274-405E-B2E7-BB8ADF26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8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57AB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8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FC1"/>
  </w:style>
  <w:style w:type="paragraph" w:styleId="Stopka">
    <w:name w:val="footer"/>
    <w:basedOn w:val="Normalny"/>
    <w:link w:val="StopkaZnak"/>
    <w:uiPriority w:val="99"/>
    <w:unhideWhenUsed/>
    <w:rsid w:val="0018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2021-03-04T13:12:00Z</dcterms:created>
  <dcterms:modified xsi:type="dcterms:W3CDTF">2021-03-04T13:12:00Z</dcterms:modified>
</cp:coreProperties>
</file>